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C1" w:rsidRDefault="005B01C1" w:rsidP="00601152">
      <w:pPr>
        <w:pStyle w:val="1"/>
        <w:shd w:val="clear" w:color="auto" w:fill="auto"/>
        <w:spacing w:before="0" w:line="240" w:lineRule="auto"/>
        <w:ind w:left="23" w:right="23" w:firstLine="0"/>
        <w:jc w:val="center"/>
        <w:rPr>
          <w:b/>
          <w:lang w:val="uk-UA"/>
        </w:rPr>
      </w:pPr>
      <w:r w:rsidRPr="00A67A2D">
        <w:rPr>
          <w:b/>
          <w:lang w:val="uk-UA"/>
        </w:rPr>
        <w:t>Надання соціальних послуг у територіальних центрах соціального обслуговування (надання соціальн</w:t>
      </w:r>
      <w:r>
        <w:rPr>
          <w:b/>
          <w:lang w:val="uk-UA"/>
        </w:rPr>
        <w:t>их</w:t>
      </w:r>
      <w:r w:rsidRPr="00A67A2D">
        <w:rPr>
          <w:b/>
          <w:lang w:val="uk-UA"/>
        </w:rPr>
        <w:t xml:space="preserve"> послуг) міста Києва </w:t>
      </w:r>
    </w:p>
    <w:p w:rsidR="005B01C1" w:rsidRPr="000C5851" w:rsidRDefault="005B01C1" w:rsidP="00601152">
      <w:pPr>
        <w:pStyle w:val="1"/>
        <w:shd w:val="clear" w:color="auto" w:fill="auto"/>
        <w:spacing w:before="0" w:line="240" w:lineRule="auto"/>
        <w:ind w:left="23" w:right="23" w:firstLine="0"/>
        <w:jc w:val="center"/>
        <w:rPr>
          <w:b/>
          <w:lang w:val="uk-UA"/>
        </w:rPr>
      </w:pPr>
      <w:r>
        <w:rPr>
          <w:b/>
          <w:lang w:val="uk-UA"/>
        </w:rPr>
        <w:t>за І півріччя 2019 року</w:t>
      </w:r>
    </w:p>
    <w:p w:rsidR="005B01C1" w:rsidRPr="000C5851" w:rsidRDefault="005B01C1" w:rsidP="005F5808">
      <w:pPr>
        <w:widowControl/>
        <w:ind w:firstLine="708"/>
        <w:contextualSpacing/>
        <w:jc w:val="both"/>
        <w:rPr>
          <w:rFonts w:ascii="Times New Roman" w:hAnsi="Times New Roman" w:cs="Times New Roman"/>
          <w:color w:val="auto"/>
          <w:sz w:val="28"/>
          <w:szCs w:val="28"/>
          <w:lang w:val="ru-RU" w:eastAsia="ru-RU"/>
        </w:rPr>
      </w:pPr>
      <w:r w:rsidRPr="002C1FF7">
        <w:rPr>
          <w:rFonts w:ascii="Times New Roman" w:hAnsi="Times New Roman" w:cs="Times New Roman"/>
          <w:color w:val="auto"/>
          <w:sz w:val="28"/>
          <w:szCs w:val="28"/>
          <w:bdr w:val="none" w:sz="0" w:space="0" w:color="auto" w:frame="1"/>
          <w:lang w:eastAsia="ru-RU"/>
        </w:rPr>
        <w:t xml:space="preserve">Соціальна робота, як вид професійної діяльності, включає в себе соціальну роботу з людьми похилого віку. Оскільки наразі спостерігається зростання числа людей похилого віку в суспільстві, соціальна робота з цією категорією є необхідною для їх повноцінного функціонування та запобігання розвитку економічних, побутових, психологічних та духовних проблем. Тому необхідно, щоб соціальна робота в даному напрямі розвивалась, вдосконалювалась та набувала більших обсягів, які охоплювали б усі сфери життєдіяльності людини похилого віку, а це дало б змогу підвищити активність даної вікової групи, зменшити їхню ізоляцію від суспільства та деградацію як суспільно корисних громадян, які можуть розвиватися. </w:t>
      </w:r>
      <w:r w:rsidRPr="000C5851">
        <w:rPr>
          <w:rFonts w:ascii="Times New Roman" w:hAnsi="Times New Roman" w:cs="Times New Roman"/>
          <w:color w:val="auto"/>
          <w:sz w:val="28"/>
          <w:szCs w:val="28"/>
          <w:bdr w:val="none" w:sz="0" w:space="0" w:color="auto" w:frame="1"/>
          <w:lang w:val="ru-RU" w:eastAsia="ru-RU"/>
        </w:rPr>
        <w:t>Саме тому соціальна робота має бути спрямована на підтримку, супровід, захист, допомогу та піклування про людей похилого віку.</w:t>
      </w:r>
    </w:p>
    <w:p w:rsidR="005B01C1" w:rsidRPr="006E6BFA" w:rsidRDefault="005B01C1" w:rsidP="005F5808">
      <w:pPr>
        <w:pStyle w:val="1"/>
        <w:spacing w:before="0" w:line="240" w:lineRule="auto"/>
        <w:ind w:left="23" w:right="23" w:firstLine="689"/>
        <w:contextualSpacing/>
        <w:rPr>
          <w:lang w:val="uk-UA"/>
        </w:rPr>
      </w:pPr>
      <w:r w:rsidRPr="000C5851">
        <w:t>У місті функціонують Київський міський територіальний центр соціального обслуговування (далі – міський територіальний центр) та</w:t>
      </w:r>
      <w:r w:rsidRPr="000C5851">
        <w:rPr>
          <w:lang w:val="uk-UA"/>
        </w:rPr>
        <w:t xml:space="preserve">                            </w:t>
      </w:r>
      <w:r w:rsidRPr="000C5851">
        <w:t xml:space="preserve"> 10 районних територіальних центрів соціального обслуговування </w:t>
      </w:r>
      <w:r>
        <w:rPr>
          <w:lang w:val="uk-UA"/>
        </w:rPr>
        <w:t xml:space="preserve">                         </w:t>
      </w:r>
      <w:r w:rsidRPr="000C5851">
        <w:t>(надання соціальних послуг) (далі – районні територіальні центри)</w:t>
      </w:r>
      <w:r>
        <w:rPr>
          <w:lang w:val="uk-UA"/>
        </w:rPr>
        <w:t>, в яких за І півріччя 2019 року</w:t>
      </w:r>
      <w:r w:rsidRPr="0008212A">
        <w:rPr>
          <w:lang w:val="uk-UA"/>
        </w:rPr>
        <w:t xml:space="preserve"> </w:t>
      </w:r>
      <w:r w:rsidRPr="006E6BFA">
        <w:rPr>
          <w:lang w:val="uk-UA"/>
        </w:rPr>
        <w:t>різноманітні соціальні послуги отримали</w:t>
      </w:r>
      <w:r>
        <w:rPr>
          <w:lang w:val="uk-UA"/>
        </w:rPr>
        <w:t xml:space="preserve"> </w:t>
      </w:r>
      <w:r w:rsidRPr="00D330FA">
        <w:rPr>
          <w:b/>
          <w:lang w:val="uk-UA"/>
        </w:rPr>
        <w:t>27</w:t>
      </w:r>
      <w:r>
        <w:rPr>
          <w:b/>
          <w:lang w:val="uk-UA"/>
        </w:rPr>
        <w:t> </w:t>
      </w:r>
      <w:r w:rsidRPr="00934033">
        <w:rPr>
          <w:b/>
        </w:rPr>
        <w:t>831</w:t>
      </w:r>
      <w:r w:rsidRPr="00D330FA">
        <w:rPr>
          <w:b/>
          <w:lang w:val="uk-UA"/>
        </w:rPr>
        <w:t> </w:t>
      </w:r>
      <w:r w:rsidRPr="001B01B1">
        <w:rPr>
          <w:lang w:val="uk-UA"/>
        </w:rPr>
        <w:t>громадян</w:t>
      </w:r>
      <w:r>
        <w:rPr>
          <w:lang w:val="uk-UA"/>
        </w:rPr>
        <w:t>ин</w:t>
      </w:r>
      <w:r w:rsidRPr="006E6BFA">
        <w:rPr>
          <w:lang w:val="uk-UA"/>
        </w:rPr>
        <w:t>.</w:t>
      </w:r>
    </w:p>
    <w:p w:rsidR="005B01C1" w:rsidRDefault="005B01C1" w:rsidP="005F5808">
      <w:pPr>
        <w:pStyle w:val="1"/>
        <w:shd w:val="clear" w:color="auto" w:fill="auto"/>
        <w:spacing w:before="0" w:line="240" w:lineRule="auto"/>
        <w:ind w:left="23" w:right="23" w:firstLine="689"/>
        <w:contextualSpacing/>
        <w:rPr>
          <w:lang w:val="uk-UA"/>
        </w:rPr>
      </w:pPr>
      <w:r w:rsidRPr="006E6BFA">
        <w:rPr>
          <w:lang w:val="uk-UA"/>
        </w:rPr>
        <w:t>Надання соціальних послуг здійснюється відповідно до Закону України «Про соціальні послуги», постанови Кабінету Міністрів України від 29.12.2009                № 1417 «Деякі питання діяльності Територіальних центрів соціального обслуговування (надання соціальних послуг)» (далі – Постанова № 1417), Державного стандарту догляду вдома, Державного стандарту соціальної послуги консультування, Державного стандарту соціальної адаптації та Державного стандарту паліативного догляду</w:t>
      </w:r>
      <w:r>
        <w:rPr>
          <w:lang w:val="uk-UA"/>
        </w:rPr>
        <w:t xml:space="preserve">, </w:t>
      </w:r>
      <w:r w:rsidRPr="006E6BFA">
        <w:rPr>
          <w:lang w:val="uk-UA"/>
        </w:rPr>
        <w:t>Державного стандарту</w:t>
      </w:r>
      <w:r>
        <w:rPr>
          <w:lang w:val="uk-UA"/>
        </w:rPr>
        <w:t xml:space="preserve"> денного догляду</w:t>
      </w:r>
      <w:r w:rsidRPr="006E6BFA">
        <w:rPr>
          <w:lang w:val="uk-UA"/>
        </w:rPr>
        <w:t>.</w:t>
      </w:r>
    </w:p>
    <w:p w:rsidR="005B01C1" w:rsidRPr="000C5851" w:rsidRDefault="005B01C1" w:rsidP="005F5808">
      <w:pPr>
        <w:pStyle w:val="1"/>
        <w:shd w:val="clear" w:color="auto" w:fill="auto"/>
        <w:spacing w:before="0" w:line="240" w:lineRule="auto"/>
        <w:ind w:left="23" w:right="23" w:firstLine="689"/>
        <w:contextualSpacing/>
        <w:rPr>
          <w:lang w:val="uk-UA"/>
        </w:rPr>
      </w:pPr>
      <w:r w:rsidRPr="000C5851">
        <w:rPr>
          <w:lang w:val="uk-UA"/>
        </w:rPr>
        <w:t xml:space="preserve">Територіальні центри надають такі соціальні послуги: догляд вдома, денний догляд, соціальна адаптація, паліативний догляд, консультування, </w:t>
      </w:r>
      <w:r>
        <w:rPr>
          <w:lang w:val="uk-UA"/>
        </w:rPr>
        <w:t>натуральна</w:t>
      </w:r>
      <w:r w:rsidRPr="000C5851">
        <w:rPr>
          <w:lang w:val="uk-UA"/>
        </w:rPr>
        <w:t xml:space="preserve"> </w:t>
      </w:r>
      <w:r>
        <w:rPr>
          <w:lang w:val="uk-UA"/>
        </w:rPr>
        <w:t>допомога</w:t>
      </w:r>
      <w:r w:rsidRPr="000C5851">
        <w:rPr>
          <w:lang w:val="uk-UA"/>
        </w:rPr>
        <w:t>, транспортні та інші соціальні послуги.</w:t>
      </w:r>
    </w:p>
    <w:p w:rsidR="005B01C1" w:rsidRPr="000C5851" w:rsidRDefault="005B01C1" w:rsidP="00601152">
      <w:pPr>
        <w:pStyle w:val="1"/>
        <w:shd w:val="clear" w:color="auto" w:fill="auto"/>
        <w:spacing w:before="0" w:line="240" w:lineRule="auto"/>
        <w:ind w:right="23" w:firstLine="0"/>
        <w:jc w:val="center"/>
        <w:rPr>
          <w:b/>
        </w:rPr>
      </w:pPr>
      <w:r w:rsidRPr="000C5851">
        <w:rPr>
          <w:b/>
        </w:rPr>
        <w:t>Надання соціальних послуг в територіальних центрах</w:t>
      </w:r>
    </w:p>
    <w:p w:rsidR="005B01C1" w:rsidRPr="0038092F" w:rsidRDefault="005B01C1" w:rsidP="0038092F">
      <w:pPr>
        <w:pStyle w:val="BodyTextIndent2"/>
        <w:spacing w:after="0" w:line="240" w:lineRule="auto"/>
        <w:ind w:left="0"/>
        <w:contextualSpacing/>
        <w:jc w:val="both"/>
        <w:rPr>
          <w:rStyle w:val="Strong"/>
          <w:b w:val="0"/>
          <w:sz w:val="28"/>
          <w:szCs w:val="28"/>
        </w:rPr>
      </w:pPr>
      <w:r w:rsidRPr="005C5BC3">
        <w:rPr>
          <w:noProof/>
        </w:rPr>
        <w:object w:dxaOrig="9774" w:dyaOrig="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89pt;height:221.25pt;visibility:visible" o:ole="">
            <v:imagedata r:id="rId7" o:title="" cropbottom="-178f"/>
            <o:lock v:ext="edit" aspectratio="f"/>
          </v:shape>
          <o:OLEObject Type="Embed" ProgID="Excel.Chart.8" ShapeID="Диаграмма 1" DrawAspect="Content" ObjectID="_1624360640" r:id="rId8"/>
        </w:object>
      </w:r>
    </w:p>
    <w:p w:rsidR="005B01C1" w:rsidRPr="000C5851" w:rsidRDefault="005B01C1" w:rsidP="00927CD5">
      <w:pPr>
        <w:pStyle w:val="NormalWeb"/>
        <w:shd w:val="clear" w:color="auto" w:fill="FFFFFF"/>
        <w:spacing w:before="0" w:beforeAutospacing="0" w:after="0" w:afterAutospacing="0"/>
        <w:ind w:firstLine="709"/>
        <w:contextualSpacing/>
        <w:jc w:val="both"/>
        <w:rPr>
          <w:b/>
          <w:sz w:val="28"/>
          <w:szCs w:val="28"/>
          <w:u w:val="single"/>
          <w:lang w:val="uk-UA"/>
        </w:rPr>
      </w:pPr>
      <w:r w:rsidRPr="000C5851">
        <w:rPr>
          <w:rStyle w:val="Strong"/>
          <w:bCs/>
          <w:sz w:val="28"/>
          <w:szCs w:val="28"/>
          <w:u w:val="single"/>
          <w:lang w:val="uk-UA"/>
        </w:rPr>
        <w:t>Відділення соціальної допомоги вдома</w:t>
      </w:r>
    </w:p>
    <w:p w:rsidR="005B01C1" w:rsidRPr="000C5851" w:rsidRDefault="005B01C1" w:rsidP="00601152">
      <w:pPr>
        <w:pStyle w:val="BlockText"/>
        <w:tabs>
          <w:tab w:val="left" w:pos="3969"/>
        </w:tabs>
        <w:ind w:left="0" w:right="0" w:firstLine="709"/>
        <w:jc w:val="both"/>
        <w:rPr>
          <w:rFonts w:ascii="Times New Roman" w:hAnsi="Times New Roman"/>
          <w:szCs w:val="28"/>
        </w:rPr>
      </w:pPr>
      <w:r w:rsidRPr="000C5851">
        <w:rPr>
          <w:rFonts w:ascii="Times New Roman" w:hAnsi="Times New Roman"/>
          <w:szCs w:val="28"/>
        </w:rPr>
        <w:t xml:space="preserve">Домінуючою формою обслуговування є надання соціально-побутової допомоги одиноким непрацездатним громадянам в домашніх умовах.                          У 31 відділенні соціальної допомоги вдома територіальних </w:t>
      </w:r>
      <w:r>
        <w:rPr>
          <w:rFonts w:ascii="Times New Roman" w:hAnsi="Times New Roman"/>
          <w:szCs w:val="28"/>
        </w:rPr>
        <w:t xml:space="preserve">                                               </w:t>
      </w:r>
      <w:r w:rsidRPr="000C5851">
        <w:rPr>
          <w:rFonts w:ascii="Times New Roman" w:hAnsi="Times New Roman"/>
          <w:szCs w:val="28"/>
        </w:rPr>
        <w:t xml:space="preserve">центрів на надомному обслуговуванні перебуває </w:t>
      </w:r>
      <w:r w:rsidRPr="000634C4">
        <w:rPr>
          <w:rFonts w:ascii="Times New Roman" w:hAnsi="Times New Roman"/>
          <w:b/>
          <w:szCs w:val="28"/>
        </w:rPr>
        <w:t>10 549</w:t>
      </w:r>
      <w:r w:rsidRPr="000634C4">
        <w:rPr>
          <w:rFonts w:ascii="Times New Roman" w:hAnsi="Times New Roman"/>
          <w:szCs w:val="28"/>
        </w:rPr>
        <w:t xml:space="preserve"> одиноких непрацездатних громадян, яким соціальні робітники надали </w:t>
      </w:r>
      <w:r w:rsidRPr="000634C4">
        <w:rPr>
          <w:rFonts w:ascii="Times New Roman" w:hAnsi="Times New Roman"/>
          <w:b/>
          <w:szCs w:val="28"/>
        </w:rPr>
        <w:t>2 579 562</w:t>
      </w:r>
      <w:r w:rsidRPr="000634C4">
        <w:rPr>
          <w:rFonts w:ascii="Times New Roman" w:hAnsi="Times New Roman"/>
          <w:szCs w:val="28"/>
        </w:rPr>
        <w:t xml:space="preserve"> соціально-побутові заходи</w:t>
      </w:r>
      <w:r w:rsidRPr="0004745F">
        <w:rPr>
          <w:rFonts w:ascii="Times New Roman" w:hAnsi="Times New Roman"/>
          <w:szCs w:val="28"/>
        </w:rPr>
        <w:t xml:space="preserve"> соціально-побутови</w:t>
      </w:r>
      <w:r>
        <w:rPr>
          <w:rFonts w:ascii="Times New Roman" w:hAnsi="Times New Roman"/>
          <w:szCs w:val="28"/>
        </w:rPr>
        <w:t>й захід</w:t>
      </w:r>
      <w:r w:rsidRPr="0004745F">
        <w:rPr>
          <w:rFonts w:ascii="Times New Roman" w:hAnsi="Times New Roman"/>
          <w:szCs w:val="28"/>
        </w:rPr>
        <w:t xml:space="preserve"> </w:t>
      </w:r>
      <w:r w:rsidRPr="000C5851">
        <w:rPr>
          <w:rFonts w:ascii="Times New Roman" w:hAnsi="Times New Roman"/>
          <w:szCs w:val="28"/>
        </w:rPr>
        <w:t>(придбання та доставка продуктів харчування, продовольчих, промислових та господарських товарів, вологе та генеральне прибирання, оплата платежів, організація харчування)</w:t>
      </w:r>
      <w:r>
        <w:rPr>
          <w:rFonts w:ascii="Times New Roman" w:hAnsi="Times New Roman"/>
          <w:szCs w:val="28"/>
        </w:rPr>
        <w:t>.</w:t>
      </w:r>
    </w:p>
    <w:p w:rsidR="005B01C1" w:rsidRPr="005E0E26" w:rsidRDefault="005B01C1" w:rsidP="00601152">
      <w:pPr>
        <w:widowControl/>
        <w:ind w:firstLine="709"/>
        <w:jc w:val="both"/>
        <w:rPr>
          <w:rFonts w:ascii="Times New Roman" w:hAnsi="Times New Roman" w:cs="Times New Roman"/>
          <w:b/>
          <w:color w:val="auto"/>
          <w:sz w:val="28"/>
          <w:szCs w:val="28"/>
          <w:lang w:val="ru-RU" w:eastAsia="ru-RU"/>
        </w:rPr>
      </w:pPr>
      <w:r w:rsidRPr="005E0E26">
        <w:rPr>
          <w:rFonts w:ascii="Times New Roman" w:hAnsi="Times New Roman" w:cs="Times New Roman"/>
          <w:color w:val="auto"/>
          <w:sz w:val="28"/>
          <w:szCs w:val="28"/>
          <w:lang w:val="ru-RU" w:eastAsia="ru-RU"/>
        </w:rPr>
        <w:t xml:space="preserve">Територіальним центром соціального обслуговування Деснянського району надаються платні соціальні послуги. </w:t>
      </w:r>
      <w:r>
        <w:rPr>
          <w:rFonts w:ascii="Times New Roman" w:hAnsi="Times New Roman" w:cs="Times New Roman"/>
          <w:color w:val="auto"/>
          <w:sz w:val="28"/>
          <w:szCs w:val="28"/>
          <w:lang w:val="ru-RU" w:eastAsia="ru-RU"/>
        </w:rPr>
        <w:t xml:space="preserve">За </w:t>
      </w:r>
      <w:r w:rsidRPr="000634C4">
        <w:rPr>
          <w:rFonts w:ascii="Times New Roman" w:hAnsi="Times New Roman" w:cs="Times New Roman"/>
          <w:color w:val="auto"/>
          <w:sz w:val="28"/>
          <w:szCs w:val="28"/>
          <w:lang w:val="ru-RU" w:eastAsia="ru-RU"/>
        </w:rPr>
        <w:t xml:space="preserve">І півріччя 2019 </w:t>
      </w:r>
      <w:r w:rsidRPr="005E0E26">
        <w:rPr>
          <w:rFonts w:ascii="Times New Roman" w:hAnsi="Times New Roman" w:cs="Times New Roman"/>
          <w:color w:val="auto"/>
          <w:sz w:val="28"/>
          <w:szCs w:val="28"/>
          <w:lang w:val="ru-RU" w:eastAsia="ru-RU"/>
        </w:rPr>
        <w:t xml:space="preserve">року                                       </w:t>
      </w:r>
      <w:r>
        <w:rPr>
          <w:rFonts w:ascii="Times New Roman" w:hAnsi="Times New Roman" w:cs="Times New Roman"/>
          <w:b/>
          <w:color w:val="auto"/>
          <w:sz w:val="28"/>
          <w:szCs w:val="28"/>
          <w:lang w:val="ru-RU" w:eastAsia="ru-RU"/>
        </w:rPr>
        <w:t>22</w:t>
      </w:r>
      <w:r w:rsidRPr="005E0E26">
        <w:rPr>
          <w:rFonts w:ascii="Times New Roman" w:hAnsi="Times New Roman" w:cs="Times New Roman"/>
          <w:b/>
          <w:color w:val="auto"/>
          <w:sz w:val="28"/>
          <w:szCs w:val="28"/>
          <w:lang w:val="ru-RU" w:eastAsia="ru-RU"/>
        </w:rPr>
        <w:t xml:space="preserve"> </w:t>
      </w:r>
      <w:r w:rsidRPr="005E0E26">
        <w:rPr>
          <w:rFonts w:ascii="Times New Roman" w:hAnsi="Times New Roman" w:cs="Times New Roman"/>
          <w:color w:val="auto"/>
          <w:sz w:val="28"/>
          <w:szCs w:val="28"/>
          <w:lang w:val="ru-RU" w:eastAsia="ru-RU"/>
        </w:rPr>
        <w:t xml:space="preserve">підопічним </w:t>
      </w:r>
      <w:r w:rsidRPr="0004745F">
        <w:rPr>
          <w:rFonts w:ascii="Times New Roman" w:hAnsi="Times New Roman" w:cs="Times New Roman"/>
          <w:color w:val="auto"/>
          <w:sz w:val="28"/>
          <w:szCs w:val="28"/>
          <w:lang w:val="ru-RU" w:eastAsia="ru-RU"/>
        </w:rPr>
        <w:t xml:space="preserve">надано </w:t>
      </w:r>
      <w:r w:rsidRPr="000634C4">
        <w:rPr>
          <w:rFonts w:ascii="Times New Roman" w:hAnsi="Times New Roman" w:cs="Times New Roman"/>
          <w:b/>
          <w:color w:val="auto"/>
          <w:sz w:val="28"/>
          <w:szCs w:val="28"/>
          <w:lang w:eastAsia="ru-RU"/>
        </w:rPr>
        <w:t>588</w:t>
      </w:r>
      <w:r>
        <w:rPr>
          <w:rFonts w:ascii="Times New Roman" w:hAnsi="Times New Roman" w:cs="Times New Roman"/>
          <w:b/>
          <w:color w:val="auto"/>
          <w:sz w:val="28"/>
          <w:szCs w:val="28"/>
          <w:lang w:eastAsia="ru-RU"/>
        </w:rPr>
        <w:t xml:space="preserve"> </w:t>
      </w:r>
      <w:r w:rsidRPr="008813A3">
        <w:rPr>
          <w:rFonts w:ascii="Times New Roman" w:hAnsi="Times New Roman" w:cs="Times New Roman"/>
          <w:sz w:val="28"/>
          <w:szCs w:val="28"/>
        </w:rPr>
        <w:t>заходів</w:t>
      </w:r>
      <w:r w:rsidRPr="005E0E26">
        <w:rPr>
          <w:rFonts w:ascii="Times New Roman" w:hAnsi="Times New Roman" w:cs="Times New Roman"/>
          <w:color w:val="auto"/>
          <w:sz w:val="28"/>
          <w:szCs w:val="28"/>
          <w:lang w:val="ru-RU" w:eastAsia="ru-RU"/>
        </w:rPr>
        <w:t xml:space="preserve"> соціальної послуги догляд вдома (придбання та доставка продуктів харчування, продовольчих, промислових та господарських товарів, вологе та генеральне прибирання, оплата платежів, організації харчування). Сума коштів, що надійшла від отримувачів платних послуг складає </w:t>
      </w:r>
      <w:r>
        <w:rPr>
          <w:rFonts w:ascii="Times New Roman" w:hAnsi="Times New Roman" w:cs="Times New Roman"/>
          <w:b/>
          <w:color w:val="auto"/>
          <w:sz w:val="28"/>
          <w:szCs w:val="28"/>
          <w:lang w:val="ru-RU" w:eastAsia="ru-RU"/>
        </w:rPr>
        <w:t xml:space="preserve">14,8 </w:t>
      </w:r>
      <w:r w:rsidRPr="008813A3">
        <w:rPr>
          <w:rFonts w:ascii="Times New Roman" w:hAnsi="Times New Roman" w:cs="Times New Roman"/>
          <w:color w:val="auto"/>
          <w:sz w:val="28"/>
          <w:szCs w:val="28"/>
          <w:lang w:val="ru-RU" w:eastAsia="ru-RU"/>
        </w:rPr>
        <w:t>тис. грн.</w:t>
      </w:r>
    </w:p>
    <w:p w:rsidR="005B01C1" w:rsidRPr="009949C0" w:rsidRDefault="005B01C1" w:rsidP="00D95A74">
      <w:pPr>
        <w:autoSpaceDE w:val="0"/>
        <w:autoSpaceDN w:val="0"/>
        <w:adjustRightInd w:val="0"/>
        <w:ind w:firstLine="648"/>
        <w:jc w:val="both"/>
        <w:rPr>
          <w:rFonts w:ascii="Times New Roman" w:hAnsi="Times New Roman" w:cs="Times New Roman"/>
          <w:color w:val="auto"/>
          <w:sz w:val="28"/>
          <w:szCs w:val="28"/>
          <w:lang w:eastAsia="ru-RU"/>
        </w:rPr>
      </w:pPr>
      <w:r w:rsidRPr="009949C0">
        <w:rPr>
          <w:rFonts w:ascii="Times New Roman" w:hAnsi="Times New Roman" w:cs="Times New Roman"/>
          <w:color w:val="auto"/>
          <w:sz w:val="28"/>
          <w:szCs w:val="28"/>
          <w:lang w:eastAsia="ru-RU"/>
        </w:rPr>
        <w:t xml:space="preserve">У структурі міського територіального центру функціонує єдине в                       місті Києві спеціалізоване відділення соціальної допомоги вдома інвалідам з психічними захворюваннями (далі – спеціалізоване відділення), в якому послугу догляду вдома отримали </w:t>
      </w:r>
      <w:r>
        <w:rPr>
          <w:rFonts w:ascii="Times New Roman" w:hAnsi="Times New Roman" w:cs="Times New Roman"/>
          <w:b/>
          <w:color w:val="auto"/>
          <w:sz w:val="28"/>
          <w:szCs w:val="28"/>
          <w:lang w:eastAsia="ru-RU"/>
        </w:rPr>
        <w:t xml:space="preserve">644 </w:t>
      </w:r>
      <w:r w:rsidRPr="009949C0">
        <w:rPr>
          <w:rFonts w:ascii="Times New Roman" w:hAnsi="Times New Roman" w:cs="Times New Roman"/>
          <w:color w:val="auto"/>
          <w:sz w:val="28"/>
          <w:szCs w:val="28"/>
          <w:lang w:eastAsia="ru-RU"/>
        </w:rPr>
        <w:t>ос</w:t>
      </w:r>
      <w:r>
        <w:rPr>
          <w:rFonts w:ascii="Times New Roman" w:hAnsi="Times New Roman" w:cs="Times New Roman"/>
          <w:color w:val="auto"/>
          <w:sz w:val="28"/>
          <w:szCs w:val="28"/>
          <w:lang w:eastAsia="ru-RU"/>
        </w:rPr>
        <w:t>оби</w:t>
      </w:r>
      <w:r w:rsidRPr="009949C0">
        <w:rPr>
          <w:rFonts w:ascii="Times New Roman" w:hAnsi="Times New Roman" w:cs="Times New Roman"/>
          <w:color w:val="auto"/>
          <w:sz w:val="28"/>
          <w:szCs w:val="28"/>
          <w:lang w:eastAsia="ru-RU"/>
        </w:rPr>
        <w:t>.</w:t>
      </w:r>
      <w:r>
        <w:rPr>
          <w:rFonts w:ascii="Times New Roman" w:hAnsi="Times New Roman" w:cs="Times New Roman"/>
          <w:color w:val="auto"/>
          <w:sz w:val="28"/>
          <w:szCs w:val="28"/>
          <w:lang w:eastAsia="ru-RU"/>
        </w:rPr>
        <w:t xml:space="preserve"> </w:t>
      </w:r>
      <w:r w:rsidRPr="005964A8">
        <w:rPr>
          <w:rFonts w:ascii="Times New Roman" w:hAnsi="Times New Roman" w:cs="Times New Roman"/>
          <w:color w:val="auto"/>
          <w:sz w:val="28"/>
          <w:szCs w:val="28"/>
          <w:lang w:eastAsia="ru-RU"/>
        </w:rPr>
        <w:t xml:space="preserve">За звітний період підопічним </w:t>
      </w:r>
      <w:r w:rsidRPr="00266820">
        <w:rPr>
          <w:rFonts w:ascii="Times New Roman" w:hAnsi="Times New Roman" w:cs="Times New Roman"/>
          <w:color w:val="auto"/>
          <w:sz w:val="28"/>
          <w:szCs w:val="28"/>
          <w:lang w:eastAsia="ru-RU"/>
        </w:rPr>
        <w:t xml:space="preserve">відділення надано </w:t>
      </w:r>
      <w:r w:rsidRPr="00BE7A85">
        <w:rPr>
          <w:rFonts w:ascii="Times New Roman" w:hAnsi="Times New Roman" w:cs="Times New Roman"/>
          <w:b/>
          <w:color w:val="auto"/>
          <w:sz w:val="28"/>
          <w:szCs w:val="28"/>
          <w:lang w:eastAsia="ru-RU"/>
        </w:rPr>
        <w:t>144 694</w:t>
      </w:r>
      <w:r w:rsidRPr="00BE7A85">
        <w:rPr>
          <w:rFonts w:ascii="Times New Roman" w:hAnsi="Times New Roman" w:cs="Times New Roman"/>
          <w:color w:val="auto"/>
          <w:sz w:val="28"/>
          <w:szCs w:val="28"/>
          <w:lang w:eastAsia="ru-RU"/>
        </w:rPr>
        <w:t xml:space="preserve"> соціально-побутові заходи</w:t>
      </w:r>
      <w:r w:rsidRPr="00792C99">
        <w:rPr>
          <w:rFonts w:ascii="Times New Roman" w:hAnsi="Times New Roman" w:cs="Times New Roman"/>
          <w:color w:val="auto"/>
          <w:sz w:val="28"/>
          <w:szCs w:val="28"/>
          <w:lang w:eastAsia="ru-RU"/>
        </w:rPr>
        <w:t>.</w:t>
      </w:r>
    </w:p>
    <w:p w:rsidR="005B01C1" w:rsidRDefault="005B01C1" w:rsidP="00D95A74">
      <w:pPr>
        <w:autoSpaceDE w:val="0"/>
        <w:autoSpaceDN w:val="0"/>
        <w:adjustRightInd w:val="0"/>
        <w:ind w:firstLine="648"/>
        <w:jc w:val="both"/>
        <w:rPr>
          <w:rFonts w:ascii="Times New Roman" w:hAnsi="Times New Roman" w:cs="Times New Roman"/>
          <w:color w:val="auto"/>
          <w:sz w:val="28"/>
          <w:szCs w:val="28"/>
          <w:lang w:eastAsia="ru-RU"/>
        </w:rPr>
      </w:pPr>
      <w:r w:rsidRPr="009949C0">
        <w:rPr>
          <w:rFonts w:ascii="Times New Roman" w:hAnsi="Times New Roman" w:cs="Times New Roman"/>
          <w:color w:val="auto"/>
          <w:sz w:val="28"/>
          <w:szCs w:val="28"/>
          <w:lang w:eastAsia="ru-RU"/>
        </w:rPr>
        <w:t>Спеціалізоване відділення забезпечує соціальний захист та обслуговування осіб з розладами психіки. Основним та головним показником роботи спеціалізованого відділення є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відповідно до Державн</w:t>
      </w:r>
      <w:r>
        <w:rPr>
          <w:rFonts w:ascii="Times New Roman" w:hAnsi="Times New Roman" w:cs="Times New Roman"/>
          <w:color w:val="auto"/>
          <w:sz w:val="28"/>
          <w:szCs w:val="28"/>
          <w:lang w:eastAsia="ru-RU"/>
        </w:rPr>
        <w:t>их</w:t>
      </w:r>
      <w:r w:rsidRPr="009949C0">
        <w:rPr>
          <w:rFonts w:ascii="Times New Roman" w:hAnsi="Times New Roman" w:cs="Times New Roman"/>
          <w:color w:val="auto"/>
          <w:sz w:val="28"/>
          <w:szCs w:val="28"/>
          <w:lang w:eastAsia="ru-RU"/>
        </w:rPr>
        <w:t xml:space="preserve"> стандарт</w:t>
      </w:r>
      <w:r>
        <w:rPr>
          <w:rFonts w:ascii="Times New Roman" w:hAnsi="Times New Roman" w:cs="Times New Roman"/>
          <w:color w:val="auto"/>
          <w:sz w:val="28"/>
          <w:szCs w:val="28"/>
          <w:lang w:eastAsia="ru-RU"/>
        </w:rPr>
        <w:t>ів</w:t>
      </w:r>
      <w:r w:rsidRPr="009949C0">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 xml:space="preserve">соціальних послуг </w:t>
      </w:r>
      <w:r w:rsidRPr="009949C0">
        <w:rPr>
          <w:rFonts w:ascii="Times New Roman" w:hAnsi="Times New Roman" w:cs="Times New Roman"/>
          <w:color w:val="auto"/>
          <w:sz w:val="28"/>
          <w:szCs w:val="28"/>
          <w:lang w:eastAsia="ru-RU"/>
        </w:rPr>
        <w:t>догляду вдома</w:t>
      </w:r>
      <w:r>
        <w:rPr>
          <w:rFonts w:ascii="Times New Roman" w:hAnsi="Times New Roman" w:cs="Times New Roman"/>
          <w:color w:val="auto"/>
          <w:sz w:val="28"/>
          <w:szCs w:val="28"/>
          <w:lang w:eastAsia="ru-RU"/>
        </w:rPr>
        <w:t xml:space="preserve"> та консультування</w:t>
      </w:r>
      <w:r w:rsidRPr="009949C0">
        <w:rPr>
          <w:rFonts w:ascii="Times New Roman" w:hAnsi="Times New Roman" w:cs="Times New Roman"/>
          <w:color w:val="auto"/>
          <w:sz w:val="28"/>
          <w:szCs w:val="28"/>
          <w:lang w:eastAsia="ru-RU"/>
        </w:rPr>
        <w:t xml:space="preserve">.           </w:t>
      </w:r>
    </w:p>
    <w:p w:rsidR="005B01C1" w:rsidRDefault="005B01C1" w:rsidP="00601152">
      <w:pPr>
        <w:widowControl/>
        <w:ind w:firstLine="70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w:t>
      </w:r>
      <w:r w:rsidRPr="005964A8">
        <w:rPr>
          <w:rFonts w:ascii="Times New Roman" w:hAnsi="Times New Roman" w:cs="Times New Roman"/>
          <w:color w:val="auto"/>
          <w:sz w:val="28"/>
          <w:szCs w:val="28"/>
          <w:lang w:eastAsia="ru-RU"/>
        </w:rPr>
        <w:t xml:space="preserve"> Територіальному центрі соціального обслуговування (надання соціальних послуг) Печерського району м. Києва функціонує відділення паліативної допомоги вдома. Протягом </w:t>
      </w:r>
      <w:r>
        <w:rPr>
          <w:rFonts w:ascii="Times New Roman" w:hAnsi="Times New Roman" w:cs="Times New Roman"/>
          <w:color w:val="auto"/>
          <w:sz w:val="28"/>
          <w:szCs w:val="28"/>
          <w:lang w:eastAsia="ru-RU"/>
        </w:rPr>
        <w:t xml:space="preserve">звітного періоду </w:t>
      </w:r>
      <w:r w:rsidRPr="005964A8">
        <w:rPr>
          <w:rFonts w:ascii="Times New Roman" w:hAnsi="Times New Roman" w:cs="Times New Roman"/>
          <w:color w:val="auto"/>
          <w:sz w:val="28"/>
          <w:szCs w:val="28"/>
          <w:lang w:eastAsia="ru-RU"/>
        </w:rPr>
        <w:t xml:space="preserve">соціальними робітниками надавалися послуги </w:t>
      </w:r>
      <w:r>
        <w:rPr>
          <w:rFonts w:ascii="Times New Roman" w:hAnsi="Times New Roman" w:cs="Times New Roman"/>
          <w:b/>
          <w:color w:val="auto"/>
          <w:sz w:val="28"/>
          <w:szCs w:val="28"/>
          <w:lang w:eastAsia="ru-RU"/>
        </w:rPr>
        <w:t>105</w:t>
      </w:r>
      <w:r w:rsidRPr="005964A8">
        <w:rPr>
          <w:rFonts w:ascii="Times New Roman" w:hAnsi="Times New Roman" w:cs="Times New Roman"/>
          <w:color w:val="auto"/>
          <w:sz w:val="28"/>
          <w:szCs w:val="28"/>
          <w:lang w:eastAsia="ru-RU"/>
        </w:rPr>
        <w:t xml:space="preserve"> невиліковно хворим особам. За звітний період підопічним </w:t>
      </w:r>
      <w:r w:rsidRPr="00266820">
        <w:rPr>
          <w:rFonts w:ascii="Times New Roman" w:hAnsi="Times New Roman" w:cs="Times New Roman"/>
          <w:color w:val="auto"/>
          <w:sz w:val="28"/>
          <w:szCs w:val="28"/>
          <w:lang w:eastAsia="ru-RU"/>
        </w:rPr>
        <w:t xml:space="preserve">відділення надано </w:t>
      </w:r>
      <w:r w:rsidRPr="00BE7A85">
        <w:rPr>
          <w:rFonts w:ascii="Times New Roman" w:hAnsi="Times New Roman" w:cs="Times New Roman"/>
          <w:b/>
          <w:color w:val="auto"/>
          <w:sz w:val="28"/>
          <w:szCs w:val="28"/>
          <w:lang w:eastAsia="ru-RU"/>
        </w:rPr>
        <w:t>49</w:t>
      </w:r>
      <w:r>
        <w:rPr>
          <w:rFonts w:ascii="Times New Roman" w:hAnsi="Times New Roman" w:cs="Times New Roman"/>
          <w:b/>
          <w:color w:val="auto"/>
          <w:sz w:val="28"/>
          <w:szCs w:val="28"/>
          <w:lang w:eastAsia="ru-RU"/>
        </w:rPr>
        <w:t> </w:t>
      </w:r>
      <w:r w:rsidRPr="00BE7A85">
        <w:rPr>
          <w:rFonts w:ascii="Times New Roman" w:hAnsi="Times New Roman" w:cs="Times New Roman"/>
          <w:b/>
          <w:color w:val="auto"/>
          <w:sz w:val="28"/>
          <w:szCs w:val="28"/>
          <w:lang w:eastAsia="ru-RU"/>
        </w:rPr>
        <w:t>900</w:t>
      </w:r>
      <w:r>
        <w:rPr>
          <w:rFonts w:ascii="Times New Roman" w:hAnsi="Times New Roman" w:cs="Times New Roman"/>
          <w:b/>
          <w:color w:val="auto"/>
          <w:sz w:val="28"/>
          <w:szCs w:val="28"/>
          <w:lang w:eastAsia="ru-RU"/>
        </w:rPr>
        <w:t xml:space="preserve"> </w:t>
      </w:r>
      <w:r>
        <w:rPr>
          <w:rFonts w:ascii="Times New Roman" w:hAnsi="Times New Roman" w:cs="Times New Roman"/>
          <w:color w:val="auto"/>
          <w:sz w:val="28"/>
          <w:szCs w:val="28"/>
          <w:lang w:eastAsia="ru-RU"/>
        </w:rPr>
        <w:t>заходів соціальної послуги паліативного догляду</w:t>
      </w:r>
      <w:r w:rsidRPr="00266820">
        <w:rPr>
          <w:rFonts w:ascii="Times New Roman" w:hAnsi="Times New Roman" w:cs="Times New Roman"/>
          <w:color w:val="auto"/>
          <w:sz w:val="28"/>
          <w:szCs w:val="28"/>
          <w:lang w:eastAsia="ru-RU"/>
        </w:rPr>
        <w:t>, серед яких: закупівля продуктів і промислових товарів</w:t>
      </w:r>
      <w:r>
        <w:rPr>
          <w:rFonts w:ascii="Times New Roman" w:hAnsi="Times New Roman" w:cs="Times New Roman"/>
          <w:color w:val="auto"/>
          <w:sz w:val="28"/>
          <w:szCs w:val="28"/>
          <w:lang w:eastAsia="ru-RU"/>
        </w:rPr>
        <w:t>,</w:t>
      </w:r>
      <w:r w:rsidRPr="00266820">
        <w:rPr>
          <w:rFonts w:ascii="Times New Roman" w:hAnsi="Times New Roman" w:cs="Times New Roman"/>
          <w:color w:val="auto"/>
          <w:sz w:val="28"/>
          <w:szCs w:val="28"/>
          <w:lang w:eastAsia="ru-RU"/>
        </w:rPr>
        <w:t xml:space="preserve"> читання вголос, бесіда, допомога в приготуванні їжі, прибирання квартири, доставка </w:t>
      </w:r>
      <w:r w:rsidRPr="005964A8">
        <w:rPr>
          <w:rFonts w:ascii="Times New Roman" w:hAnsi="Times New Roman" w:cs="Times New Roman"/>
          <w:color w:val="auto"/>
          <w:sz w:val="28"/>
          <w:szCs w:val="28"/>
          <w:lang w:eastAsia="ru-RU"/>
        </w:rPr>
        <w:t>медикаментів, доставка книг та газет, сплата рахунків, оформлення документів, супровід до поліклініки та ін.</w:t>
      </w:r>
    </w:p>
    <w:p w:rsidR="005B01C1" w:rsidRPr="00D95A74" w:rsidRDefault="005B01C1" w:rsidP="00601152">
      <w:pPr>
        <w:autoSpaceDE w:val="0"/>
        <w:autoSpaceDN w:val="0"/>
        <w:adjustRightInd w:val="0"/>
        <w:ind w:firstLine="648"/>
        <w:jc w:val="both"/>
        <w:rPr>
          <w:rFonts w:ascii="Times New Roman" w:hAnsi="Times New Roman" w:cs="Times New Roman"/>
          <w:b/>
          <w:color w:val="auto"/>
          <w:sz w:val="28"/>
          <w:szCs w:val="28"/>
          <w:u w:val="single"/>
          <w:lang w:eastAsia="ru-RU"/>
        </w:rPr>
      </w:pPr>
    </w:p>
    <w:p w:rsidR="005B01C1" w:rsidRPr="000C5851" w:rsidRDefault="005B01C1" w:rsidP="00601152">
      <w:pPr>
        <w:autoSpaceDE w:val="0"/>
        <w:autoSpaceDN w:val="0"/>
        <w:adjustRightInd w:val="0"/>
        <w:ind w:firstLine="648"/>
        <w:jc w:val="both"/>
        <w:rPr>
          <w:rFonts w:ascii="Times New Roman" w:hAnsi="Times New Roman" w:cs="Times New Roman"/>
          <w:b/>
          <w:color w:val="auto"/>
          <w:sz w:val="28"/>
          <w:szCs w:val="28"/>
          <w:u w:val="single"/>
          <w:lang w:eastAsia="ru-RU"/>
        </w:rPr>
      </w:pPr>
      <w:r w:rsidRPr="008E3AC0">
        <w:rPr>
          <w:rFonts w:ascii="Times New Roman" w:hAnsi="Times New Roman" w:cs="Times New Roman"/>
          <w:b/>
          <w:color w:val="auto"/>
          <w:sz w:val="28"/>
          <w:szCs w:val="28"/>
          <w:u w:val="single"/>
          <w:lang w:eastAsia="ru-RU"/>
        </w:rPr>
        <w:t>В</w:t>
      </w:r>
      <w:r w:rsidRPr="000C5851">
        <w:rPr>
          <w:rFonts w:ascii="Times New Roman" w:hAnsi="Times New Roman" w:cs="Times New Roman"/>
          <w:b/>
          <w:color w:val="auto"/>
          <w:sz w:val="28"/>
          <w:szCs w:val="28"/>
          <w:u w:val="single"/>
          <w:lang w:eastAsia="ru-RU"/>
        </w:rPr>
        <w:t xml:space="preserve">ідділення денного перебування </w:t>
      </w:r>
    </w:p>
    <w:p w:rsidR="005B01C1" w:rsidRPr="000C5851" w:rsidRDefault="005B01C1" w:rsidP="00601152">
      <w:pPr>
        <w:pStyle w:val="BodyTextIndent2"/>
        <w:spacing w:after="0" w:line="240" w:lineRule="auto"/>
        <w:ind w:left="0" w:firstLine="709"/>
        <w:contextualSpacing/>
        <w:jc w:val="both"/>
        <w:rPr>
          <w:sz w:val="28"/>
          <w:szCs w:val="28"/>
          <w:lang w:val="uk-UA"/>
        </w:rPr>
      </w:pPr>
      <w:r w:rsidRPr="000C5851">
        <w:rPr>
          <w:sz w:val="28"/>
          <w:szCs w:val="28"/>
          <w:lang w:val="uk-UA"/>
        </w:rPr>
        <w:t xml:space="preserve">Обслуговує громадян, які мають часткове порушення рухової активності, частково не здатні до самообслуговування та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 </w:t>
      </w:r>
    </w:p>
    <w:p w:rsidR="005B01C1" w:rsidRPr="000C5851" w:rsidRDefault="005B01C1" w:rsidP="00601152">
      <w:pPr>
        <w:pStyle w:val="BodyTextIndent2"/>
        <w:spacing w:after="0" w:line="240" w:lineRule="auto"/>
        <w:ind w:left="0" w:firstLine="709"/>
        <w:contextualSpacing/>
        <w:jc w:val="both"/>
        <w:rPr>
          <w:sz w:val="28"/>
          <w:szCs w:val="28"/>
          <w:shd w:val="clear" w:color="auto" w:fill="FFFFFF"/>
          <w:lang w:val="uk-UA"/>
        </w:rPr>
      </w:pPr>
      <w:r>
        <w:rPr>
          <w:sz w:val="28"/>
          <w:szCs w:val="28"/>
          <w:shd w:val="clear" w:color="auto" w:fill="FFFFFF"/>
          <w:lang w:val="uk-UA"/>
        </w:rPr>
        <w:t>У</w:t>
      </w:r>
      <w:r w:rsidRPr="000C5851">
        <w:rPr>
          <w:sz w:val="28"/>
          <w:szCs w:val="28"/>
          <w:shd w:val="clear" w:color="auto" w:fill="FFFFFF"/>
          <w:lang w:val="uk-UA"/>
        </w:rPr>
        <w:t xml:space="preserve"> районних територіальних центрах функціонують 13 відділень денного перебування, </w:t>
      </w:r>
      <w:r>
        <w:rPr>
          <w:sz w:val="28"/>
          <w:szCs w:val="28"/>
          <w:shd w:val="clear" w:color="auto" w:fill="FFFFFF"/>
          <w:lang w:val="uk-UA"/>
        </w:rPr>
        <w:t xml:space="preserve">які </w:t>
      </w:r>
      <w:r w:rsidRPr="00D330FA">
        <w:rPr>
          <w:sz w:val="28"/>
          <w:szCs w:val="28"/>
          <w:lang w:val="uk-UA"/>
        </w:rPr>
        <w:t xml:space="preserve">обслуговують </w:t>
      </w:r>
      <w:r w:rsidRPr="00D330FA">
        <w:rPr>
          <w:b/>
          <w:sz w:val="28"/>
          <w:szCs w:val="28"/>
          <w:lang w:val="uk-UA"/>
        </w:rPr>
        <w:t>6</w:t>
      </w:r>
      <w:r>
        <w:rPr>
          <w:b/>
          <w:sz w:val="28"/>
          <w:szCs w:val="28"/>
          <w:lang w:val="uk-UA"/>
        </w:rPr>
        <w:t xml:space="preserve"> 389</w:t>
      </w:r>
      <w:r w:rsidRPr="00D330FA">
        <w:rPr>
          <w:sz w:val="28"/>
          <w:szCs w:val="28"/>
          <w:lang w:val="uk-UA"/>
        </w:rPr>
        <w:t xml:space="preserve"> ос</w:t>
      </w:r>
      <w:r>
        <w:rPr>
          <w:sz w:val="28"/>
          <w:szCs w:val="28"/>
          <w:lang w:val="uk-UA"/>
        </w:rPr>
        <w:t>іб</w:t>
      </w:r>
      <w:r w:rsidRPr="00D330FA">
        <w:rPr>
          <w:sz w:val="28"/>
          <w:szCs w:val="28"/>
          <w:lang w:val="uk-UA"/>
        </w:rPr>
        <w:t xml:space="preserve">, яким було надано </w:t>
      </w:r>
      <w:r>
        <w:rPr>
          <w:b/>
          <w:sz w:val="28"/>
          <w:szCs w:val="28"/>
          <w:lang w:val="uk-UA"/>
        </w:rPr>
        <w:t>92 287</w:t>
      </w:r>
      <w:r w:rsidRPr="00D330FA">
        <w:rPr>
          <w:b/>
          <w:sz w:val="28"/>
          <w:szCs w:val="28"/>
          <w:lang w:val="uk-UA"/>
        </w:rPr>
        <w:t xml:space="preserve"> </w:t>
      </w:r>
      <w:r w:rsidRPr="00D330FA">
        <w:rPr>
          <w:sz w:val="28"/>
          <w:szCs w:val="28"/>
          <w:lang w:val="uk-UA"/>
        </w:rPr>
        <w:t>заход</w:t>
      </w:r>
      <w:r>
        <w:rPr>
          <w:sz w:val="28"/>
          <w:szCs w:val="28"/>
          <w:lang w:val="uk-UA"/>
        </w:rPr>
        <w:t xml:space="preserve">ів </w:t>
      </w:r>
      <w:r w:rsidRPr="00D330FA">
        <w:rPr>
          <w:sz w:val="28"/>
          <w:szCs w:val="28"/>
          <w:lang w:val="uk-UA"/>
        </w:rPr>
        <w:t xml:space="preserve">соціальної адаптації та </w:t>
      </w:r>
      <w:r>
        <w:rPr>
          <w:b/>
          <w:sz w:val="28"/>
          <w:szCs w:val="28"/>
          <w:lang w:val="uk-UA"/>
        </w:rPr>
        <w:t>3 646</w:t>
      </w:r>
      <w:r w:rsidRPr="00D330FA">
        <w:rPr>
          <w:sz w:val="28"/>
          <w:szCs w:val="28"/>
          <w:lang w:val="uk-UA"/>
        </w:rPr>
        <w:t xml:space="preserve"> консультацій</w:t>
      </w:r>
      <w:r>
        <w:rPr>
          <w:sz w:val="28"/>
          <w:szCs w:val="28"/>
          <w:lang w:val="uk-UA"/>
        </w:rPr>
        <w:t>.</w:t>
      </w:r>
    </w:p>
    <w:p w:rsidR="005B01C1" w:rsidRPr="000C5851" w:rsidRDefault="005B01C1" w:rsidP="004D24AE">
      <w:pPr>
        <w:widowControl/>
        <w:ind w:firstLine="709"/>
        <w:jc w:val="both"/>
        <w:rPr>
          <w:rFonts w:ascii="Times New Roman" w:hAnsi="Times New Roman" w:cs="Times New Roman"/>
          <w:color w:val="auto"/>
          <w:sz w:val="28"/>
          <w:szCs w:val="28"/>
          <w:lang w:eastAsia="ru-RU"/>
        </w:rPr>
      </w:pPr>
      <w:r w:rsidRPr="000C5851">
        <w:rPr>
          <w:rFonts w:ascii="Times New Roman" w:hAnsi="Times New Roman" w:cs="Times New Roman"/>
          <w:color w:val="auto"/>
          <w:sz w:val="28"/>
          <w:szCs w:val="28"/>
          <w:lang w:eastAsia="en-US"/>
        </w:rPr>
        <w:t xml:space="preserve">Враховуючи потреби осіб похилого віку та осіб з інвалідністю, з метою  підтримання їх життєдіяльності, соціальної активності та всебічного розвитку на базі відділень денного перебування (соціально-побутової адаптації) </w:t>
      </w:r>
      <w:r w:rsidRPr="000C5851">
        <w:rPr>
          <w:rFonts w:ascii="Times New Roman" w:hAnsi="Times New Roman" w:cs="Times New Roman"/>
          <w:color w:val="auto"/>
          <w:sz w:val="28"/>
          <w:szCs w:val="28"/>
          <w:lang w:eastAsia="ru-RU"/>
        </w:rPr>
        <w:t xml:space="preserve">районних територіальних центрів </w:t>
      </w:r>
      <w:r w:rsidRPr="000C5851">
        <w:rPr>
          <w:rFonts w:ascii="Times New Roman" w:hAnsi="Times New Roman" w:cs="Times New Roman"/>
          <w:color w:val="auto"/>
          <w:sz w:val="28"/>
          <w:szCs w:val="28"/>
          <w:lang w:eastAsia="en-US"/>
        </w:rPr>
        <w:t xml:space="preserve">надається соціально-педагогічна послуга «Університет третього віку» </w:t>
      </w:r>
      <w:r w:rsidRPr="000C5851">
        <w:rPr>
          <w:rFonts w:ascii="Times New Roman" w:hAnsi="Times New Roman" w:cs="Times New Roman"/>
          <w:color w:val="auto"/>
          <w:sz w:val="28"/>
          <w:szCs w:val="28"/>
          <w:lang w:eastAsia="ru-RU"/>
        </w:rPr>
        <w:t>або працює гурткова робота</w:t>
      </w:r>
      <w:r w:rsidRPr="000C5851">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ru-RU"/>
        </w:rPr>
        <w:t>У 2018-2019 навчальному році                            на</w:t>
      </w:r>
      <w:r w:rsidRPr="00491D35">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73 факультетах та у 69</w:t>
      </w:r>
      <w:r w:rsidRPr="002672C0">
        <w:rPr>
          <w:rFonts w:ascii="Times New Roman" w:hAnsi="Times New Roman" w:cs="Times New Roman"/>
          <w:color w:val="auto"/>
          <w:sz w:val="28"/>
          <w:szCs w:val="28"/>
          <w:lang w:eastAsia="ru-RU"/>
        </w:rPr>
        <w:t xml:space="preserve"> гуртках </w:t>
      </w:r>
      <w:r>
        <w:rPr>
          <w:rFonts w:ascii="Times New Roman" w:hAnsi="Times New Roman" w:cs="Times New Roman"/>
          <w:color w:val="auto"/>
          <w:sz w:val="28"/>
          <w:szCs w:val="28"/>
          <w:lang w:eastAsia="ru-RU"/>
        </w:rPr>
        <w:t>навчається</w:t>
      </w:r>
      <w:r w:rsidRPr="002672C0">
        <w:rPr>
          <w:rFonts w:ascii="Times New Roman" w:hAnsi="Times New Roman" w:cs="Times New Roman"/>
          <w:color w:val="auto"/>
          <w:sz w:val="28"/>
          <w:szCs w:val="28"/>
          <w:lang w:eastAsia="ru-RU"/>
        </w:rPr>
        <w:t xml:space="preserve"> </w:t>
      </w:r>
      <w:r w:rsidRPr="002672C0">
        <w:rPr>
          <w:rFonts w:ascii="Times New Roman" w:hAnsi="Times New Roman" w:cs="Times New Roman"/>
          <w:b/>
          <w:color w:val="auto"/>
          <w:sz w:val="28"/>
          <w:szCs w:val="28"/>
          <w:lang w:eastAsia="ru-RU"/>
        </w:rPr>
        <w:t xml:space="preserve">2 </w:t>
      </w:r>
      <w:r>
        <w:rPr>
          <w:rFonts w:ascii="Times New Roman" w:hAnsi="Times New Roman" w:cs="Times New Roman"/>
          <w:b/>
          <w:color w:val="auto"/>
          <w:sz w:val="28"/>
          <w:szCs w:val="28"/>
          <w:lang w:eastAsia="ru-RU"/>
        </w:rPr>
        <w:t>810</w:t>
      </w:r>
      <w:r w:rsidRPr="002672C0">
        <w:rPr>
          <w:rFonts w:ascii="Times New Roman" w:hAnsi="Times New Roman" w:cs="Times New Roman"/>
          <w:b/>
          <w:color w:val="auto"/>
          <w:sz w:val="28"/>
          <w:szCs w:val="28"/>
          <w:lang w:eastAsia="ru-RU"/>
        </w:rPr>
        <w:t xml:space="preserve"> </w:t>
      </w:r>
      <w:r>
        <w:rPr>
          <w:rFonts w:ascii="Times New Roman" w:hAnsi="Times New Roman" w:cs="Times New Roman"/>
          <w:color w:val="auto"/>
          <w:sz w:val="28"/>
          <w:szCs w:val="28"/>
          <w:lang w:eastAsia="ru-RU"/>
        </w:rPr>
        <w:t>осіб</w:t>
      </w:r>
      <w:r w:rsidRPr="002672C0">
        <w:rPr>
          <w:rFonts w:ascii="Times New Roman" w:hAnsi="Times New Roman" w:cs="Times New Roman"/>
          <w:color w:val="auto"/>
          <w:sz w:val="28"/>
          <w:szCs w:val="28"/>
          <w:lang w:eastAsia="ru-RU"/>
        </w:rPr>
        <w:t xml:space="preserve">, з них </w:t>
      </w:r>
      <w:r>
        <w:rPr>
          <w:rFonts w:ascii="Times New Roman" w:hAnsi="Times New Roman" w:cs="Times New Roman"/>
          <w:b/>
          <w:color w:val="auto"/>
          <w:sz w:val="28"/>
          <w:szCs w:val="28"/>
          <w:lang w:eastAsia="ru-RU"/>
        </w:rPr>
        <w:t>464</w:t>
      </w:r>
      <w:r>
        <w:rPr>
          <w:rFonts w:ascii="Times New Roman" w:hAnsi="Times New Roman" w:cs="Times New Roman"/>
          <w:color w:val="auto"/>
          <w:sz w:val="28"/>
          <w:szCs w:val="28"/>
          <w:lang w:eastAsia="ru-RU"/>
        </w:rPr>
        <w:t xml:space="preserve"> особи</w:t>
      </w:r>
      <w:r w:rsidRPr="002672C0">
        <w:rPr>
          <w:rFonts w:ascii="Times New Roman" w:hAnsi="Times New Roman" w:cs="Times New Roman"/>
          <w:color w:val="auto"/>
          <w:sz w:val="28"/>
          <w:szCs w:val="28"/>
          <w:lang w:eastAsia="ru-RU"/>
        </w:rPr>
        <w:t xml:space="preserve"> з інвалідністю</w:t>
      </w:r>
      <w:r>
        <w:rPr>
          <w:rFonts w:ascii="Times New Roman" w:hAnsi="Times New Roman" w:cs="Times New Roman"/>
          <w:color w:val="auto"/>
          <w:sz w:val="28"/>
          <w:szCs w:val="28"/>
          <w:lang w:eastAsia="ru-RU"/>
        </w:rPr>
        <w:t xml:space="preserve">, </w:t>
      </w:r>
      <w:r w:rsidRPr="000C5851">
        <w:rPr>
          <w:rFonts w:ascii="Times New Roman" w:hAnsi="Times New Roman" w:cs="Times New Roman"/>
          <w:color w:val="auto"/>
          <w:sz w:val="28"/>
          <w:szCs w:val="28"/>
          <w:lang w:eastAsia="ru-RU"/>
        </w:rPr>
        <w:t>значна кількість з яких відвіду</w:t>
      </w:r>
      <w:r>
        <w:rPr>
          <w:rFonts w:ascii="Times New Roman" w:hAnsi="Times New Roman" w:cs="Times New Roman"/>
          <w:color w:val="auto"/>
          <w:sz w:val="28"/>
          <w:szCs w:val="28"/>
          <w:lang w:eastAsia="ru-RU"/>
        </w:rPr>
        <w:t>ють</w:t>
      </w:r>
      <w:r w:rsidRPr="000C5851">
        <w:rPr>
          <w:rFonts w:ascii="Times New Roman" w:hAnsi="Times New Roman" w:cs="Times New Roman"/>
          <w:color w:val="auto"/>
          <w:sz w:val="28"/>
          <w:szCs w:val="28"/>
          <w:lang w:eastAsia="ru-RU"/>
        </w:rPr>
        <w:t xml:space="preserve"> по декілька факультетів та гуртків одночасно. Також значна увага приділяється організації дозвілля громадян похилого віку та осіб з інвалідністю. З цією метою проводяться святкові та тематичні зустрічі, концерти, відвідування театральних вистав та концертів, екскурсії. </w:t>
      </w:r>
    </w:p>
    <w:p w:rsidR="005B01C1" w:rsidRPr="000C5851" w:rsidRDefault="005B01C1" w:rsidP="00601152">
      <w:pPr>
        <w:pStyle w:val="BodyTextIndent2"/>
        <w:spacing w:after="0" w:line="240" w:lineRule="auto"/>
        <w:ind w:left="0" w:firstLine="709"/>
        <w:contextualSpacing/>
        <w:jc w:val="both"/>
        <w:rPr>
          <w:sz w:val="28"/>
          <w:szCs w:val="28"/>
          <w:shd w:val="clear" w:color="auto" w:fill="FFFFFF"/>
          <w:lang w:val="uk-UA"/>
        </w:rPr>
      </w:pPr>
    </w:p>
    <w:p w:rsidR="005B01C1" w:rsidRPr="0016221D" w:rsidRDefault="005B01C1" w:rsidP="0016221D">
      <w:pPr>
        <w:pStyle w:val="NormalWeb"/>
        <w:shd w:val="clear" w:color="auto" w:fill="FFFFFF"/>
        <w:spacing w:before="0" w:beforeAutospacing="0" w:after="0" w:afterAutospacing="0"/>
        <w:ind w:firstLine="720"/>
        <w:jc w:val="both"/>
        <w:rPr>
          <w:b/>
          <w:sz w:val="28"/>
          <w:szCs w:val="28"/>
          <w:u w:val="single"/>
          <w:lang w:val="uk-UA"/>
        </w:rPr>
      </w:pPr>
      <w:r w:rsidRPr="000C5851">
        <w:rPr>
          <w:b/>
          <w:sz w:val="28"/>
          <w:szCs w:val="28"/>
          <w:u w:val="single"/>
          <w:lang w:val="uk-UA"/>
        </w:rPr>
        <w:t xml:space="preserve">Відділення </w:t>
      </w:r>
      <w:r>
        <w:rPr>
          <w:b/>
          <w:sz w:val="28"/>
          <w:szCs w:val="28"/>
          <w:u w:val="single"/>
          <w:lang w:val="uk-UA"/>
        </w:rPr>
        <w:t>організації</w:t>
      </w:r>
      <w:r w:rsidRPr="0016221D">
        <w:rPr>
          <w:b/>
          <w:sz w:val="28"/>
          <w:szCs w:val="28"/>
          <w:u w:val="single"/>
          <w:lang w:val="uk-UA"/>
        </w:rPr>
        <w:t xml:space="preserve"> над</w:t>
      </w:r>
      <w:r>
        <w:rPr>
          <w:b/>
          <w:sz w:val="28"/>
          <w:szCs w:val="28"/>
          <w:u w:val="single"/>
          <w:lang w:val="uk-UA"/>
        </w:rPr>
        <w:t>ання</w:t>
      </w:r>
      <w:r w:rsidRPr="0016221D">
        <w:rPr>
          <w:b/>
          <w:sz w:val="28"/>
          <w:szCs w:val="28"/>
          <w:u w:val="single"/>
          <w:lang w:val="uk-UA"/>
        </w:rPr>
        <w:t xml:space="preserve"> адресно</w:t>
      </w:r>
      <w:r>
        <w:rPr>
          <w:b/>
          <w:sz w:val="28"/>
          <w:szCs w:val="28"/>
          <w:u w:val="single"/>
          <w:lang w:val="uk-UA"/>
        </w:rPr>
        <w:t xml:space="preserve">ї натуральної та грошової </w:t>
      </w:r>
      <w:r w:rsidRPr="0016221D">
        <w:rPr>
          <w:b/>
          <w:sz w:val="28"/>
          <w:szCs w:val="28"/>
          <w:u w:val="single"/>
          <w:lang w:val="uk-UA"/>
        </w:rPr>
        <w:t>допомоги</w:t>
      </w:r>
    </w:p>
    <w:p w:rsidR="005B01C1" w:rsidRPr="000C5851" w:rsidRDefault="005B01C1" w:rsidP="0016221D">
      <w:pPr>
        <w:pStyle w:val="NormalWeb"/>
        <w:shd w:val="clear" w:color="auto" w:fill="FFFFFF"/>
        <w:spacing w:before="0" w:beforeAutospacing="0" w:after="0" w:afterAutospacing="0"/>
        <w:ind w:firstLine="720"/>
        <w:jc w:val="both"/>
        <w:rPr>
          <w:sz w:val="28"/>
          <w:szCs w:val="28"/>
          <w:lang w:val="uk-UA"/>
        </w:rPr>
      </w:pPr>
      <w:r w:rsidRPr="000C5851">
        <w:rPr>
          <w:sz w:val="28"/>
          <w:szCs w:val="28"/>
          <w:lang w:val="uk-UA"/>
        </w:rPr>
        <w:t>Відділення обслуговують громадян, які відповідно до акту обстеження матеріально-побутових умов потребують натуральної чи грошової допомоги. Відділення адресної допомоги виходячи з можливостей, наявної фінансової та матеріально-технічної бази безоплатно забезпечує громадян:</w:t>
      </w:r>
    </w:p>
    <w:p w:rsidR="005B01C1" w:rsidRPr="000C5851" w:rsidRDefault="005B01C1" w:rsidP="0016221D">
      <w:pPr>
        <w:pStyle w:val="NormalWeb"/>
        <w:shd w:val="clear" w:color="auto" w:fill="FFFFFF"/>
        <w:spacing w:before="0" w:beforeAutospacing="0" w:after="0" w:afterAutospacing="0"/>
        <w:ind w:firstLine="720"/>
        <w:jc w:val="both"/>
        <w:rPr>
          <w:sz w:val="28"/>
          <w:szCs w:val="28"/>
          <w:lang w:val="uk-UA"/>
        </w:rPr>
      </w:pPr>
      <w:r w:rsidRPr="000C5851">
        <w:rPr>
          <w:sz w:val="28"/>
          <w:szCs w:val="28"/>
          <w:lang w:val="uk-UA"/>
        </w:rPr>
        <w:t>- одягом, взуттям, іншими потребами першої потреби (за наявності);</w:t>
      </w:r>
    </w:p>
    <w:p w:rsidR="005B01C1" w:rsidRPr="000C5851" w:rsidRDefault="005B01C1" w:rsidP="0016221D">
      <w:pPr>
        <w:pStyle w:val="NormalWeb"/>
        <w:shd w:val="clear" w:color="auto" w:fill="FFFFFF"/>
        <w:spacing w:before="0" w:beforeAutospacing="0" w:after="0" w:afterAutospacing="0"/>
        <w:ind w:firstLine="720"/>
        <w:jc w:val="both"/>
        <w:rPr>
          <w:sz w:val="28"/>
          <w:szCs w:val="28"/>
          <w:lang w:val="uk-UA"/>
        </w:rPr>
      </w:pPr>
      <w:r w:rsidRPr="000C5851">
        <w:rPr>
          <w:sz w:val="28"/>
          <w:szCs w:val="28"/>
          <w:lang w:val="uk-UA"/>
        </w:rPr>
        <w:t>- ліками, предметами медичного призначення (за наявності);</w:t>
      </w:r>
    </w:p>
    <w:p w:rsidR="005B01C1" w:rsidRPr="000C5851" w:rsidRDefault="005B01C1" w:rsidP="0016221D">
      <w:pPr>
        <w:pStyle w:val="NormalWeb"/>
        <w:shd w:val="clear" w:color="auto" w:fill="FFFFFF"/>
        <w:spacing w:before="0" w:beforeAutospacing="0" w:after="0" w:afterAutospacing="0"/>
        <w:ind w:firstLine="720"/>
        <w:jc w:val="both"/>
        <w:rPr>
          <w:sz w:val="28"/>
          <w:szCs w:val="28"/>
          <w:lang w:val="uk-UA"/>
        </w:rPr>
      </w:pPr>
      <w:r w:rsidRPr="000C5851">
        <w:rPr>
          <w:sz w:val="28"/>
          <w:szCs w:val="28"/>
          <w:lang w:val="uk-UA"/>
        </w:rPr>
        <w:t>- предметами побутової гігієни (за наявності);</w:t>
      </w:r>
    </w:p>
    <w:p w:rsidR="005B01C1" w:rsidRPr="000C5851" w:rsidRDefault="005B01C1" w:rsidP="0016221D">
      <w:pPr>
        <w:pStyle w:val="NormalWeb"/>
        <w:shd w:val="clear" w:color="auto" w:fill="FFFFFF"/>
        <w:spacing w:before="0" w:beforeAutospacing="0" w:after="0" w:afterAutospacing="0"/>
        <w:ind w:firstLine="720"/>
        <w:jc w:val="both"/>
        <w:rPr>
          <w:sz w:val="28"/>
          <w:szCs w:val="28"/>
          <w:lang w:val="uk-UA"/>
        </w:rPr>
      </w:pPr>
      <w:r w:rsidRPr="000C5851">
        <w:rPr>
          <w:sz w:val="28"/>
          <w:szCs w:val="28"/>
          <w:lang w:val="uk-UA"/>
        </w:rPr>
        <w:t>- продовольчими та промисловими товарами;</w:t>
      </w:r>
    </w:p>
    <w:p w:rsidR="005B01C1" w:rsidRPr="000C5851" w:rsidRDefault="005B01C1" w:rsidP="0016221D">
      <w:pPr>
        <w:pStyle w:val="NormalWeb"/>
        <w:shd w:val="clear" w:color="auto" w:fill="FFFFFF"/>
        <w:spacing w:before="0" w:beforeAutospacing="0" w:after="0" w:afterAutospacing="0"/>
        <w:ind w:firstLine="720"/>
        <w:jc w:val="both"/>
        <w:rPr>
          <w:sz w:val="28"/>
          <w:szCs w:val="28"/>
          <w:lang w:val="uk-UA"/>
        </w:rPr>
      </w:pPr>
      <w:r w:rsidRPr="000C5851">
        <w:rPr>
          <w:sz w:val="28"/>
          <w:szCs w:val="28"/>
          <w:lang w:val="uk-UA"/>
        </w:rPr>
        <w:t>- надаються послуги швачки та перукаря тощо.</w:t>
      </w:r>
    </w:p>
    <w:p w:rsidR="005B01C1" w:rsidRPr="000C5851" w:rsidRDefault="005B01C1" w:rsidP="0016221D">
      <w:pPr>
        <w:autoSpaceDE w:val="0"/>
        <w:autoSpaceDN w:val="0"/>
        <w:adjustRightInd w:val="0"/>
        <w:ind w:left="23" w:right="23" w:firstLine="648"/>
        <w:jc w:val="both"/>
        <w:rPr>
          <w:rFonts w:ascii="Times New Roman" w:hAnsi="Times New Roman" w:cs="Times New Roman"/>
          <w:color w:val="auto"/>
          <w:sz w:val="28"/>
          <w:szCs w:val="28"/>
          <w:lang w:eastAsia="en-US"/>
        </w:rPr>
      </w:pPr>
      <w:r w:rsidRPr="000C5851">
        <w:rPr>
          <w:rFonts w:ascii="Times New Roman" w:hAnsi="Times New Roman" w:cs="Times New Roman"/>
          <w:color w:val="auto"/>
          <w:sz w:val="28"/>
          <w:szCs w:val="28"/>
          <w:lang w:eastAsia="en-US"/>
        </w:rPr>
        <w:t xml:space="preserve">У 10 </w:t>
      </w:r>
      <w:r w:rsidRPr="002A6A9B">
        <w:rPr>
          <w:rFonts w:ascii="Times New Roman" w:hAnsi="Times New Roman" w:cs="Times New Roman"/>
          <w:color w:val="auto"/>
          <w:sz w:val="28"/>
          <w:szCs w:val="28"/>
          <w:lang w:eastAsia="en-US"/>
        </w:rPr>
        <w:t xml:space="preserve">відділеннях організації надання адресної натуральної та грошової допомоги міського та районних територіальних центрів </w:t>
      </w:r>
      <w:r>
        <w:rPr>
          <w:rFonts w:ascii="Times New Roman" w:hAnsi="Times New Roman" w:cs="Times New Roman"/>
          <w:bCs/>
          <w:color w:val="auto"/>
          <w:sz w:val="28"/>
          <w:szCs w:val="28"/>
          <w:shd w:val="clear" w:color="auto" w:fill="FFFFFF"/>
        </w:rPr>
        <w:t xml:space="preserve">на обліку перебуває </w:t>
      </w:r>
      <w:r w:rsidRPr="00FC6C86">
        <w:rPr>
          <w:rFonts w:ascii="Times New Roman" w:hAnsi="Times New Roman" w:cs="Times New Roman"/>
          <w:b/>
          <w:bCs/>
          <w:color w:val="auto"/>
          <w:sz w:val="28"/>
          <w:szCs w:val="28"/>
          <w:shd w:val="clear" w:color="auto" w:fill="FFFFFF"/>
        </w:rPr>
        <w:t>8 012</w:t>
      </w:r>
      <w:r w:rsidRPr="00A10709">
        <w:rPr>
          <w:rFonts w:ascii="Times New Roman" w:hAnsi="Times New Roman" w:cs="Times New Roman"/>
          <w:bCs/>
          <w:color w:val="auto"/>
          <w:sz w:val="28"/>
          <w:szCs w:val="28"/>
          <w:lang w:eastAsia="ru-RU"/>
        </w:rPr>
        <w:t> </w:t>
      </w:r>
      <w:r>
        <w:rPr>
          <w:rFonts w:ascii="Times New Roman" w:hAnsi="Times New Roman" w:cs="Times New Roman"/>
          <w:color w:val="auto"/>
          <w:sz w:val="28"/>
          <w:szCs w:val="28"/>
          <w:lang w:eastAsia="ru-RU"/>
        </w:rPr>
        <w:t>малозабезпечених громадян</w:t>
      </w:r>
      <w:r w:rsidRPr="000C5851">
        <w:rPr>
          <w:rFonts w:ascii="Times New Roman" w:hAnsi="Times New Roman" w:cs="Times New Roman"/>
          <w:color w:val="auto"/>
          <w:sz w:val="28"/>
          <w:szCs w:val="28"/>
          <w:lang w:eastAsia="en-US"/>
        </w:rPr>
        <w:t xml:space="preserve">, які протягом </w:t>
      </w:r>
      <w:r>
        <w:rPr>
          <w:rFonts w:ascii="Times New Roman" w:hAnsi="Times New Roman" w:cs="Times New Roman"/>
          <w:color w:val="auto"/>
          <w:sz w:val="28"/>
          <w:szCs w:val="28"/>
          <w:lang w:eastAsia="en-US"/>
        </w:rPr>
        <w:t>І півріччя</w:t>
      </w:r>
      <w:bookmarkStart w:id="0" w:name="_GoBack"/>
      <w:bookmarkEnd w:id="0"/>
      <w:r>
        <w:rPr>
          <w:rFonts w:ascii="Times New Roman" w:hAnsi="Times New Roman" w:cs="Times New Roman"/>
          <w:color w:val="auto"/>
          <w:sz w:val="28"/>
          <w:szCs w:val="28"/>
          <w:lang w:eastAsia="en-US"/>
        </w:rPr>
        <w:t xml:space="preserve"> </w:t>
      </w:r>
      <w:r w:rsidRPr="009A7FC2">
        <w:rPr>
          <w:rFonts w:ascii="Times New Roman" w:hAnsi="Times New Roman" w:cs="Times New Roman"/>
          <w:bCs/>
          <w:color w:val="auto"/>
          <w:sz w:val="28"/>
          <w:szCs w:val="28"/>
          <w:shd w:val="clear" w:color="auto" w:fill="FFFFFF"/>
        </w:rPr>
        <w:t>201</w:t>
      </w:r>
      <w:r>
        <w:rPr>
          <w:rFonts w:ascii="Times New Roman" w:hAnsi="Times New Roman" w:cs="Times New Roman"/>
          <w:bCs/>
          <w:color w:val="auto"/>
          <w:sz w:val="28"/>
          <w:szCs w:val="28"/>
          <w:shd w:val="clear" w:color="auto" w:fill="FFFFFF"/>
        </w:rPr>
        <w:t>9</w:t>
      </w:r>
      <w:r w:rsidRPr="009A7FC2">
        <w:rPr>
          <w:rFonts w:ascii="Times New Roman" w:hAnsi="Times New Roman" w:cs="Times New Roman"/>
          <w:bCs/>
          <w:color w:val="auto"/>
          <w:sz w:val="28"/>
          <w:szCs w:val="28"/>
          <w:shd w:val="clear" w:color="auto" w:fill="FFFFFF"/>
        </w:rPr>
        <w:t xml:space="preserve"> року </w:t>
      </w:r>
      <w:r w:rsidRPr="000C5851">
        <w:rPr>
          <w:rFonts w:ascii="Times New Roman" w:hAnsi="Times New Roman" w:cs="Times New Roman"/>
          <w:color w:val="auto"/>
          <w:sz w:val="28"/>
          <w:szCs w:val="28"/>
          <w:lang w:eastAsia="en-US"/>
        </w:rPr>
        <w:t>отримали натуральну допомогу (у вигляді продуктових наборів, продовольчих товарів, речей б/в тощо) на суму</w:t>
      </w:r>
      <w:r>
        <w:rPr>
          <w:rFonts w:ascii="Times New Roman" w:hAnsi="Times New Roman" w:cs="Times New Roman"/>
          <w:color w:val="auto"/>
          <w:sz w:val="28"/>
          <w:szCs w:val="28"/>
          <w:lang w:eastAsia="en-US"/>
        </w:rPr>
        <w:t xml:space="preserve"> </w:t>
      </w:r>
      <w:r w:rsidRPr="00997455">
        <w:rPr>
          <w:rFonts w:ascii="Times New Roman" w:hAnsi="Times New Roman" w:cs="Times New Roman"/>
          <w:b/>
          <w:bCs/>
          <w:color w:val="auto"/>
          <w:sz w:val="28"/>
          <w:szCs w:val="28"/>
          <w:lang w:eastAsia="ru-RU"/>
        </w:rPr>
        <w:t>8 900,7</w:t>
      </w:r>
      <w:r>
        <w:rPr>
          <w:rFonts w:ascii="Times New Roman" w:hAnsi="Times New Roman" w:cs="Times New Roman"/>
          <w:b/>
          <w:bCs/>
          <w:color w:val="auto"/>
          <w:sz w:val="28"/>
          <w:szCs w:val="28"/>
          <w:lang w:eastAsia="ru-RU"/>
        </w:rPr>
        <w:t xml:space="preserve"> </w:t>
      </w:r>
      <w:r w:rsidRPr="00DF27F0">
        <w:rPr>
          <w:rFonts w:ascii="Times New Roman" w:hAnsi="Times New Roman" w:cs="Times New Roman"/>
          <w:color w:val="auto"/>
          <w:sz w:val="28"/>
          <w:szCs w:val="28"/>
          <w:shd w:val="clear" w:color="auto" w:fill="FFFFFF"/>
          <w:lang w:eastAsia="ru-RU"/>
        </w:rPr>
        <w:t>тис. грн</w:t>
      </w:r>
      <w:r w:rsidRPr="00DF27F0">
        <w:rPr>
          <w:rFonts w:ascii="Times New Roman" w:hAnsi="Times New Roman" w:cs="Times New Roman"/>
          <w:bCs/>
          <w:color w:val="auto"/>
          <w:sz w:val="28"/>
          <w:szCs w:val="28"/>
          <w:shd w:val="clear" w:color="auto" w:fill="FFFFFF"/>
        </w:rPr>
        <w:t>.</w:t>
      </w:r>
    </w:p>
    <w:p w:rsidR="005B01C1" w:rsidRPr="000C5851" w:rsidRDefault="005B01C1" w:rsidP="0016221D">
      <w:pPr>
        <w:pStyle w:val="BodyTextIndent2"/>
        <w:spacing w:after="0" w:line="240" w:lineRule="auto"/>
        <w:ind w:left="0" w:firstLine="709"/>
        <w:contextualSpacing/>
        <w:jc w:val="both"/>
        <w:rPr>
          <w:b/>
          <w:sz w:val="28"/>
          <w:szCs w:val="28"/>
          <w:u w:val="single"/>
          <w:lang w:val="uk-UA"/>
        </w:rPr>
      </w:pPr>
    </w:p>
    <w:p w:rsidR="005B01C1" w:rsidRPr="009322D1" w:rsidRDefault="005B01C1" w:rsidP="00601152">
      <w:pPr>
        <w:pStyle w:val="BodyTextIndent2"/>
        <w:spacing w:after="0" w:line="240" w:lineRule="auto"/>
        <w:ind w:left="0" w:firstLine="709"/>
        <w:contextualSpacing/>
        <w:jc w:val="both"/>
        <w:rPr>
          <w:sz w:val="28"/>
          <w:szCs w:val="28"/>
          <w:u w:val="single"/>
          <w:lang w:val="uk-UA"/>
        </w:rPr>
      </w:pPr>
      <w:r w:rsidRPr="009322D1">
        <w:rPr>
          <w:b/>
          <w:sz w:val="28"/>
          <w:szCs w:val="28"/>
          <w:u w:val="single"/>
          <w:lang w:val="uk-UA"/>
        </w:rPr>
        <w:t>Відділення надання соціальних та реабілітаційних послуг дітям з інвалідністю</w:t>
      </w:r>
    </w:p>
    <w:p w:rsidR="005B01C1" w:rsidRPr="00A10709" w:rsidRDefault="005B01C1" w:rsidP="00A10709">
      <w:pPr>
        <w:widowControl/>
        <w:ind w:firstLine="709"/>
        <w:contextualSpacing/>
        <w:jc w:val="both"/>
        <w:rPr>
          <w:rFonts w:ascii="Times New Roman" w:hAnsi="Times New Roman" w:cs="Times New Roman"/>
          <w:color w:val="auto"/>
          <w:sz w:val="28"/>
          <w:szCs w:val="28"/>
          <w:lang w:eastAsia="ru-RU"/>
        </w:rPr>
      </w:pPr>
      <w:r w:rsidRPr="00A10709">
        <w:rPr>
          <w:rFonts w:ascii="Times New Roman" w:hAnsi="Times New Roman" w:cs="Times New Roman"/>
          <w:color w:val="auto"/>
          <w:sz w:val="28"/>
          <w:szCs w:val="28"/>
          <w:lang w:eastAsia="ru-RU"/>
        </w:rPr>
        <w:t xml:space="preserve">У структурах </w:t>
      </w:r>
      <w:r>
        <w:rPr>
          <w:rFonts w:ascii="Times New Roman" w:hAnsi="Times New Roman" w:cs="Times New Roman"/>
          <w:color w:val="auto"/>
          <w:sz w:val="28"/>
          <w:szCs w:val="28"/>
          <w:lang w:eastAsia="ru-RU"/>
        </w:rPr>
        <w:t xml:space="preserve">8 районних </w:t>
      </w:r>
      <w:r w:rsidRPr="00A10709">
        <w:rPr>
          <w:rFonts w:ascii="Times New Roman" w:hAnsi="Times New Roman" w:cs="Times New Roman"/>
          <w:color w:val="auto"/>
          <w:sz w:val="28"/>
          <w:szCs w:val="28"/>
          <w:lang w:eastAsia="ru-RU"/>
        </w:rPr>
        <w:t>територіальних центрів функціонують відділення надання соціальних та реабілітаційн</w:t>
      </w:r>
      <w:r>
        <w:rPr>
          <w:rFonts w:ascii="Times New Roman" w:hAnsi="Times New Roman" w:cs="Times New Roman"/>
          <w:color w:val="auto"/>
          <w:sz w:val="28"/>
          <w:szCs w:val="28"/>
          <w:lang w:eastAsia="ru-RU"/>
        </w:rPr>
        <w:t xml:space="preserve">их послуг дітям з інвалідністю та </w:t>
      </w:r>
      <w:r w:rsidRPr="00A10709">
        <w:rPr>
          <w:rFonts w:ascii="Times New Roman" w:hAnsi="Times New Roman" w:cs="Times New Roman"/>
          <w:color w:val="auto"/>
          <w:sz w:val="28"/>
          <w:szCs w:val="28"/>
          <w:lang w:eastAsia="ru-RU"/>
        </w:rPr>
        <w:t xml:space="preserve">група для надання соціальної послуги денного догляду дітям з інвалідністю функціонує у Шевченківському районі (далі – відділення та група). За звітний період </w:t>
      </w:r>
      <w:r>
        <w:rPr>
          <w:rFonts w:ascii="Times New Roman" w:hAnsi="Times New Roman" w:cs="Times New Roman"/>
          <w:b/>
          <w:color w:val="auto"/>
          <w:sz w:val="28"/>
          <w:szCs w:val="28"/>
          <w:lang w:eastAsia="ru-RU"/>
        </w:rPr>
        <w:t>337</w:t>
      </w:r>
      <w:r w:rsidRPr="00A10709">
        <w:rPr>
          <w:rFonts w:ascii="Times New Roman" w:hAnsi="Times New Roman" w:cs="Times New Roman"/>
          <w:color w:val="auto"/>
          <w:sz w:val="28"/>
          <w:szCs w:val="28"/>
          <w:lang w:eastAsia="ru-RU"/>
        </w:rPr>
        <w:t xml:space="preserve"> дітей з інвалідністю отримали у відділеннях та групі різноманітні соціальні та реабілітаційні послуги. </w:t>
      </w:r>
    </w:p>
    <w:p w:rsidR="005B01C1" w:rsidRPr="002A6A9B" w:rsidRDefault="005B01C1" w:rsidP="006D2AE2">
      <w:pPr>
        <w:pStyle w:val="BodyTextIndent2"/>
        <w:spacing w:after="0" w:line="240" w:lineRule="auto"/>
        <w:ind w:left="0" w:firstLine="709"/>
        <w:contextualSpacing/>
        <w:jc w:val="both"/>
        <w:rPr>
          <w:sz w:val="28"/>
          <w:szCs w:val="28"/>
          <w:lang w:val="uk-UA" w:eastAsia="uk-UA"/>
        </w:rPr>
      </w:pPr>
      <w:r w:rsidRPr="004F03AD">
        <w:rPr>
          <w:sz w:val="28"/>
          <w:szCs w:val="28"/>
          <w:lang w:val="uk-UA" w:eastAsia="uk-UA"/>
        </w:rPr>
        <w:t>Відділення та група забезпечують умови для всебічного розвитку дітей з особливими потребами, здійснюють корекцію психофізичного стану відповідно до індивідуальних програм реабілітації дитини з особливими потребами. Фахівці відділення надають соціальну, психологічну, педагогічну реабілітацію та забезпечують медичний супровід.</w:t>
      </w:r>
      <w:r w:rsidRPr="002A6A9B">
        <w:rPr>
          <w:sz w:val="28"/>
          <w:szCs w:val="28"/>
          <w:lang w:val="uk-UA" w:eastAsia="uk-UA"/>
        </w:rPr>
        <w:t xml:space="preserve"> Реабілітаційний процес здійснюють кваліфіковані спеціалісти: лікар-невропатолог, реабілітолог, логопед-дефектолог, психолог, медичні сестри з масажу та лікувальної фізкультури.</w:t>
      </w:r>
    </w:p>
    <w:p w:rsidR="005B01C1" w:rsidRPr="002A6A9B" w:rsidRDefault="005B01C1" w:rsidP="006D2AE2">
      <w:pPr>
        <w:pStyle w:val="BodyTextIndent2"/>
        <w:spacing w:after="0" w:line="240" w:lineRule="auto"/>
        <w:ind w:left="0" w:firstLine="709"/>
        <w:contextualSpacing/>
        <w:jc w:val="both"/>
        <w:rPr>
          <w:sz w:val="28"/>
          <w:szCs w:val="28"/>
          <w:lang w:val="uk-UA" w:eastAsia="uk-UA"/>
        </w:rPr>
      </w:pPr>
      <w:r w:rsidRPr="002A6A9B">
        <w:rPr>
          <w:sz w:val="28"/>
          <w:szCs w:val="28"/>
          <w:lang w:val="uk-UA" w:eastAsia="uk-UA"/>
        </w:rPr>
        <w:t xml:space="preserve">Для дітей, які знаходяться у відділеннях та групі на денному перебуванні, організовано 3-ох разове харчування та транспортне перевезення у відділення та додому на спеціалізованому автомобілі територіального центру. </w:t>
      </w:r>
    </w:p>
    <w:p w:rsidR="005B01C1" w:rsidRPr="000C5851" w:rsidRDefault="005B01C1" w:rsidP="006D2AE2">
      <w:pPr>
        <w:pStyle w:val="BodyTextIndent2"/>
        <w:spacing w:after="0" w:line="240" w:lineRule="auto"/>
        <w:ind w:left="0" w:firstLine="709"/>
        <w:contextualSpacing/>
        <w:jc w:val="both"/>
        <w:rPr>
          <w:b/>
          <w:sz w:val="28"/>
          <w:szCs w:val="28"/>
          <w:lang w:val="uk-UA"/>
        </w:rPr>
      </w:pPr>
      <w:r w:rsidRPr="002A6A9B">
        <w:rPr>
          <w:sz w:val="28"/>
          <w:szCs w:val="28"/>
          <w:lang w:val="uk-UA" w:eastAsia="uk-UA"/>
        </w:rPr>
        <w:t>Для надання послуги відділення Голосіївського, Деснянського, Дніпровського, Святошинського, Солом'янського районних територіальних центрів обладнані бальнеологічними та гідромасажними ваннами, у Деснянському, Дніпровському, Святошинському та Солом'янському - встановлені апарати для проведення процедур прессотерапії та фізіотерапевтичних процедур. Також майже всі райони мають необхідне для реабілітації обладнання, а саме: параподіуми, вертикалізатори, профілактори Євмінова, бігові доріжки, велотренажери, тренажери різних конфігурацій, сухі кулькові бассейни. Обладнано сенсорні кімнати та спортивні зали. У відділенні Деснянського району діти проходять оксигенотерапію – кисневі коктейлі, оздоровчі процедури в інфрачервоній кабіні, а також парафіно-озокеритові аплікації. У Голосіївському та Деснянському відділеннях застосовують новітню методику з використанням меблів Петтьо. Також спеціалісти в процесі занять застосовують багато допоміжних засобів реабілітації, таких як: степпери, ходунки, батути, фітболи, шведські стінки, столи для ігор з водою та піском, турманієві килими, аромотерапія для заспокоєння нервової системи. У відділенні Дніпровського району обладнано інклюзивний дитячий майданчик.</w:t>
      </w:r>
      <w:r>
        <w:rPr>
          <w:sz w:val="28"/>
          <w:szCs w:val="28"/>
          <w:lang w:val="uk-UA" w:eastAsia="uk-UA"/>
        </w:rPr>
        <w:t xml:space="preserve"> З 2018 року у відділенні </w:t>
      </w:r>
      <w:r w:rsidRPr="002A6A9B">
        <w:rPr>
          <w:sz w:val="28"/>
          <w:szCs w:val="28"/>
          <w:lang w:val="uk-UA" w:eastAsia="uk-UA"/>
        </w:rPr>
        <w:t>Деснянського району</w:t>
      </w:r>
      <w:r>
        <w:rPr>
          <w:sz w:val="28"/>
          <w:szCs w:val="28"/>
          <w:lang w:val="uk-UA" w:eastAsia="uk-UA"/>
        </w:rPr>
        <w:t xml:space="preserve"> запроваджено заняття Джанан Йогу Нікетан для дітей з інвалідністю та їх батьків.</w:t>
      </w:r>
    </w:p>
    <w:p w:rsidR="005B01C1" w:rsidRDefault="005B01C1" w:rsidP="009322D1">
      <w:pPr>
        <w:autoSpaceDE w:val="0"/>
        <w:autoSpaceDN w:val="0"/>
        <w:adjustRightInd w:val="0"/>
        <w:jc w:val="both"/>
        <w:rPr>
          <w:rFonts w:ascii="Times New Roman" w:hAnsi="Times New Roman" w:cs="Times New Roman"/>
          <w:b/>
          <w:color w:val="auto"/>
          <w:sz w:val="28"/>
          <w:szCs w:val="28"/>
          <w:u w:val="single"/>
          <w:lang w:eastAsia="ru-RU"/>
        </w:rPr>
      </w:pPr>
    </w:p>
    <w:p w:rsidR="005B01C1" w:rsidRPr="00E16270" w:rsidRDefault="005B01C1" w:rsidP="00E16270">
      <w:pPr>
        <w:autoSpaceDE w:val="0"/>
        <w:autoSpaceDN w:val="0"/>
        <w:adjustRightInd w:val="0"/>
        <w:ind w:firstLine="648"/>
        <w:jc w:val="both"/>
        <w:rPr>
          <w:rFonts w:ascii="Times New Roman" w:hAnsi="Times New Roman" w:cs="Times New Roman"/>
          <w:color w:val="auto"/>
          <w:sz w:val="28"/>
          <w:szCs w:val="28"/>
          <w:lang w:eastAsia="ru-RU"/>
        </w:rPr>
      </w:pPr>
      <w:r w:rsidRPr="000C5851">
        <w:rPr>
          <w:rFonts w:ascii="Times New Roman" w:hAnsi="Times New Roman" w:cs="Times New Roman"/>
          <w:b/>
          <w:color w:val="auto"/>
          <w:sz w:val="28"/>
          <w:szCs w:val="28"/>
          <w:u w:val="single"/>
          <w:lang w:eastAsia="ru-RU"/>
        </w:rPr>
        <w:t xml:space="preserve">Відділення надання транспортних послуг </w:t>
      </w:r>
      <w:r w:rsidRPr="000C5851">
        <w:rPr>
          <w:rFonts w:ascii="Times New Roman" w:hAnsi="Times New Roman" w:cs="Times New Roman"/>
          <w:color w:val="auto"/>
          <w:sz w:val="28"/>
          <w:szCs w:val="28"/>
          <w:lang w:eastAsia="ru-RU"/>
        </w:rPr>
        <w:t xml:space="preserve">міського територіального центру </w:t>
      </w:r>
      <w:r w:rsidRPr="00E16270">
        <w:rPr>
          <w:rFonts w:ascii="Times New Roman" w:hAnsi="Times New Roman" w:cs="Times New Roman"/>
          <w:color w:val="auto"/>
          <w:sz w:val="28"/>
          <w:szCs w:val="28"/>
          <w:lang w:eastAsia="ru-RU"/>
        </w:rPr>
        <w:t>забезпечує доступ осіб з обмеженими фізичними можливостями спеціалізованими автомобілями в межах м. Києва:</w:t>
      </w:r>
    </w:p>
    <w:p w:rsidR="005B01C1" w:rsidRPr="00E16270" w:rsidRDefault="005B01C1" w:rsidP="00E16270">
      <w:pPr>
        <w:pStyle w:val="ListParagraph"/>
        <w:numPr>
          <w:ilvl w:val="0"/>
          <w:numId w:val="2"/>
        </w:numPr>
        <w:autoSpaceDE w:val="0"/>
        <w:autoSpaceDN w:val="0"/>
        <w:adjustRightInd w:val="0"/>
        <w:ind w:left="0" w:firstLine="426"/>
        <w:jc w:val="both"/>
        <w:rPr>
          <w:rFonts w:ascii="Times New Roman" w:hAnsi="Times New Roman" w:cs="Times New Roman"/>
          <w:color w:val="auto"/>
          <w:sz w:val="28"/>
          <w:szCs w:val="28"/>
          <w:lang w:eastAsia="ru-RU"/>
        </w:rPr>
      </w:pPr>
      <w:r w:rsidRPr="00E16270">
        <w:rPr>
          <w:rFonts w:ascii="Times New Roman" w:hAnsi="Times New Roman" w:cs="Times New Roman"/>
          <w:color w:val="auto"/>
          <w:sz w:val="28"/>
          <w:szCs w:val="28"/>
          <w:lang w:eastAsia="ru-RU"/>
        </w:rPr>
        <w:t>до лікувально-профілактичних, санаторно-оздоровчих, реабілітаційних та навчальних закладів, протезно-ортопедичних підприємств та майстерень (в разі, якщо даний заклад знаходиться за межами м. Києва, перевезення здійснюється лише до залізничного вокзалу);</w:t>
      </w:r>
    </w:p>
    <w:p w:rsidR="005B01C1" w:rsidRPr="00E16270" w:rsidRDefault="005B01C1" w:rsidP="00E16270">
      <w:pPr>
        <w:pStyle w:val="ListParagraph"/>
        <w:numPr>
          <w:ilvl w:val="0"/>
          <w:numId w:val="2"/>
        </w:numPr>
        <w:autoSpaceDE w:val="0"/>
        <w:autoSpaceDN w:val="0"/>
        <w:adjustRightInd w:val="0"/>
        <w:ind w:left="0" w:firstLine="426"/>
        <w:jc w:val="both"/>
        <w:rPr>
          <w:rFonts w:ascii="Times New Roman" w:hAnsi="Times New Roman" w:cs="Times New Roman"/>
          <w:color w:val="auto"/>
          <w:sz w:val="28"/>
          <w:szCs w:val="28"/>
          <w:lang w:eastAsia="ru-RU"/>
        </w:rPr>
      </w:pPr>
      <w:r w:rsidRPr="00E16270">
        <w:rPr>
          <w:rFonts w:ascii="Times New Roman" w:hAnsi="Times New Roman" w:cs="Times New Roman"/>
          <w:color w:val="auto"/>
          <w:sz w:val="28"/>
          <w:szCs w:val="28"/>
          <w:lang w:eastAsia="ru-RU"/>
        </w:rPr>
        <w:t>на соціальні, культурно-масові та спортивні заходи за замовленнями установ та організацій соціального захисту населення;</w:t>
      </w:r>
    </w:p>
    <w:p w:rsidR="005B01C1" w:rsidRPr="00E16270" w:rsidRDefault="005B01C1" w:rsidP="00E16270">
      <w:pPr>
        <w:pStyle w:val="ListParagraph"/>
        <w:numPr>
          <w:ilvl w:val="0"/>
          <w:numId w:val="2"/>
        </w:numPr>
        <w:autoSpaceDE w:val="0"/>
        <w:autoSpaceDN w:val="0"/>
        <w:adjustRightInd w:val="0"/>
        <w:ind w:left="0" w:firstLine="426"/>
        <w:jc w:val="both"/>
        <w:rPr>
          <w:rFonts w:ascii="Times New Roman" w:hAnsi="Times New Roman" w:cs="Times New Roman"/>
          <w:color w:val="auto"/>
          <w:sz w:val="28"/>
          <w:szCs w:val="28"/>
          <w:lang w:eastAsia="ru-RU"/>
        </w:rPr>
      </w:pPr>
      <w:r w:rsidRPr="00E16270">
        <w:rPr>
          <w:rFonts w:ascii="Times New Roman" w:hAnsi="Times New Roman" w:cs="Times New Roman"/>
          <w:color w:val="auto"/>
          <w:sz w:val="28"/>
          <w:szCs w:val="28"/>
          <w:lang w:eastAsia="ru-RU"/>
        </w:rPr>
        <w:t xml:space="preserve">до структурних підрозділів органів виконавчої влади та місцевих органів самоврядування. </w:t>
      </w:r>
    </w:p>
    <w:p w:rsidR="005B01C1" w:rsidRPr="000C5851" w:rsidRDefault="005B01C1" w:rsidP="00925586">
      <w:pPr>
        <w:pStyle w:val="BodyTextIndent2"/>
        <w:spacing w:after="0" w:line="240" w:lineRule="auto"/>
        <w:ind w:left="0" w:firstLine="709"/>
        <w:jc w:val="both"/>
        <w:rPr>
          <w:sz w:val="28"/>
          <w:szCs w:val="28"/>
          <w:lang w:val="uk-UA"/>
        </w:rPr>
      </w:pPr>
      <w:r w:rsidRPr="000C5851">
        <w:rPr>
          <w:sz w:val="28"/>
          <w:szCs w:val="28"/>
          <w:lang w:val="uk-UA"/>
        </w:rPr>
        <w:t xml:space="preserve">Транспортні послуги надаються мешканцям м. Києва, які не здатні до самообслуговування у зв’язку з захворюваннями опорно-рухового апарату, пересуваються на візках або милицях і згідно з медичним висновком мають </w:t>
      </w:r>
      <w:r>
        <w:rPr>
          <w:sz w:val="28"/>
          <w:szCs w:val="28"/>
          <w:lang w:val="uk-UA"/>
        </w:rPr>
        <w:t xml:space="preserve">                     </w:t>
      </w:r>
      <w:r w:rsidRPr="000C5851">
        <w:rPr>
          <w:sz w:val="28"/>
          <w:szCs w:val="28"/>
          <w:lang w:val="uk-UA"/>
        </w:rPr>
        <w:t xml:space="preserve">ІІІ, </w:t>
      </w:r>
      <w:r w:rsidRPr="000C5851">
        <w:rPr>
          <w:sz w:val="28"/>
          <w:szCs w:val="28"/>
          <w:lang w:val="en-US"/>
        </w:rPr>
        <w:t>IV</w:t>
      </w:r>
      <w:r w:rsidRPr="000C5851">
        <w:rPr>
          <w:sz w:val="28"/>
          <w:szCs w:val="28"/>
          <w:lang w:val="uk-UA"/>
        </w:rPr>
        <w:t xml:space="preserve"> або </w:t>
      </w:r>
      <w:r w:rsidRPr="000C5851">
        <w:rPr>
          <w:sz w:val="28"/>
          <w:szCs w:val="28"/>
          <w:lang w:val="en-US"/>
        </w:rPr>
        <w:t>V</w:t>
      </w:r>
      <w:r w:rsidRPr="000C5851">
        <w:rPr>
          <w:sz w:val="28"/>
          <w:szCs w:val="28"/>
          <w:lang w:val="uk-UA"/>
        </w:rPr>
        <w:t xml:space="preserve"> групу рухової активності та потребують перевезень спеціалізованими автомобілями з числа: </w:t>
      </w:r>
    </w:p>
    <w:p w:rsidR="005B01C1" w:rsidRPr="00E3379B" w:rsidRDefault="005B01C1" w:rsidP="00E3379B">
      <w:pPr>
        <w:pStyle w:val="ListParagraph"/>
        <w:numPr>
          <w:ilvl w:val="0"/>
          <w:numId w:val="2"/>
        </w:numPr>
        <w:ind w:left="0" w:firstLine="349"/>
        <w:jc w:val="both"/>
        <w:rPr>
          <w:rFonts w:ascii="Times New Roman" w:hAnsi="Times New Roman" w:cs="Times New Roman"/>
          <w:color w:val="auto"/>
          <w:sz w:val="28"/>
          <w:szCs w:val="28"/>
          <w:lang w:eastAsia="ru-RU"/>
        </w:rPr>
      </w:pPr>
      <w:r w:rsidRPr="00E3379B">
        <w:rPr>
          <w:rFonts w:ascii="Times New Roman" w:hAnsi="Times New Roman" w:cs="Times New Roman"/>
          <w:color w:val="auto"/>
          <w:sz w:val="28"/>
          <w:szCs w:val="28"/>
          <w:lang w:eastAsia="ru-RU"/>
        </w:rPr>
        <w:t>інвалідів І, ІІ груп, які досягли 18-річного віку та діте</w:t>
      </w:r>
      <w:r>
        <w:rPr>
          <w:rFonts w:ascii="Times New Roman" w:hAnsi="Times New Roman" w:cs="Times New Roman"/>
          <w:color w:val="auto"/>
          <w:sz w:val="28"/>
          <w:szCs w:val="28"/>
          <w:lang w:eastAsia="ru-RU"/>
        </w:rPr>
        <w:t>й-інвалідів старше трьох років</w:t>
      </w:r>
      <w:r w:rsidRPr="00E3379B">
        <w:rPr>
          <w:rFonts w:ascii="Times New Roman" w:hAnsi="Times New Roman" w:cs="Times New Roman"/>
          <w:color w:val="auto"/>
          <w:sz w:val="28"/>
          <w:szCs w:val="28"/>
          <w:lang w:eastAsia="ru-RU"/>
        </w:rPr>
        <w:t>;</w:t>
      </w:r>
    </w:p>
    <w:p w:rsidR="005B01C1" w:rsidRPr="00E3379B" w:rsidRDefault="005B01C1" w:rsidP="00E3379B">
      <w:pPr>
        <w:pStyle w:val="ListParagraph"/>
        <w:numPr>
          <w:ilvl w:val="0"/>
          <w:numId w:val="2"/>
        </w:numPr>
        <w:ind w:left="0" w:firstLine="349"/>
        <w:jc w:val="both"/>
        <w:rPr>
          <w:rFonts w:ascii="Times New Roman" w:hAnsi="Times New Roman" w:cs="Times New Roman"/>
          <w:color w:val="auto"/>
          <w:sz w:val="28"/>
          <w:szCs w:val="28"/>
          <w:lang w:eastAsia="ru-RU"/>
        </w:rPr>
      </w:pPr>
      <w:r w:rsidRPr="00E3379B">
        <w:rPr>
          <w:rFonts w:ascii="Times New Roman" w:hAnsi="Times New Roman" w:cs="Times New Roman"/>
          <w:color w:val="auto"/>
          <w:sz w:val="28"/>
          <w:szCs w:val="28"/>
          <w:lang w:eastAsia="ru-RU"/>
        </w:rPr>
        <w:t>хворих (з числа осіб працездатного віку на період до встановлення їм групи інвалідності, але</w:t>
      </w:r>
      <w:r>
        <w:rPr>
          <w:rFonts w:ascii="Times New Roman" w:hAnsi="Times New Roman" w:cs="Times New Roman"/>
          <w:color w:val="auto"/>
          <w:sz w:val="28"/>
          <w:szCs w:val="28"/>
          <w:lang w:eastAsia="ru-RU"/>
        </w:rPr>
        <w:t xml:space="preserve"> не більше, як на чотири місці)</w:t>
      </w:r>
      <w:r w:rsidRPr="00E3379B">
        <w:rPr>
          <w:rFonts w:ascii="Times New Roman" w:hAnsi="Times New Roman" w:cs="Times New Roman"/>
          <w:color w:val="auto"/>
          <w:sz w:val="28"/>
          <w:szCs w:val="28"/>
          <w:lang w:eastAsia="ru-RU"/>
        </w:rPr>
        <w:t>;</w:t>
      </w:r>
    </w:p>
    <w:p w:rsidR="005B01C1" w:rsidRPr="00E3379B" w:rsidRDefault="005B01C1" w:rsidP="00E3379B">
      <w:pPr>
        <w:pStyle w:val="ListParagraph"/>
        <w:numPr>
          <w:ilvl w:val="0"/>
          <w:numId w:val="2"/>
        </w:numPr>
        <w:ind w:left="0" w:firstLine="349"/>
        <w:jc w:val="both"/>
        <w:rPr>
          <w:rFonts w:ascii="Times New Roman" w:hAnsi="Times New Roman" w:cs="Times New Roman"/>
          <w:color w:val="auto"/>
          <w:sz w:val="28"/>
          <w:szCs w:val="28"/>
          <w:lang w:eastAsia="ru-RU"/>
        </w:rPr>
      </w:pPr>
      <w:r w:rsidRPr="00E3379B">
        <w:rPr>
          <w:rFonts w:ascii="Times New Roman" w:hAnsi="Times New Roman" w:cs="Times New Roman"/>
          <w:color w:val="auto"/>
          <w:sz w:val="28"/>
          <w:szCs w:val="28"/>
          <w:lang w:eastAsia="ru-RU"/>
        </w:rPr>
        <w:t>інвалідів та хворих, яким проводяться процедури за життєвим</w:t>
      </w:r>
      <w:r>
        <w:rPr>
          <w:rFonts w:ascii="Times New Roman" w:hAnsi="Times New Roman" w:cs="Times New Roman"/>
          <w:color w:val="auto"/>
          <w:sz w:val="28"/>
          <w:szCs w:val="28"/>
          <w:lang w:eastAsia="ru-RU"/>
        </w:rPr>
        <w:t>и показниками (гемодіаліз тощо)</w:t>
      </w:r>
      <w:r w:rsidRPr="00E3379B">
        <w:rPr>
          <w:rFonts w:ascii="Times New Roman" w:hAnsi="Times New Roman" w:cs="Times New Roman"/>
          <w:color w:val="auto"/>
          <w:sz w:val="28"/>
          <w:szCs w:val="28"/>
          <w:lang w:eastAsia="ru-RU"/>
        </w:rPr>
        <w:t xml:space="preserve">;              </w:t>
      </w:r>
    </w:p>
    <w:p w:rsidR="005B01C1" w:rsidRPr="00E3379B" w:rsidRDefault="005B01C1" w:rsidP="00E3379B">
      <w:pPr>
        <w:pStyle w:val="ListParagraph"/>
        <w:numPr>
          <w:ilvl w:val="0"/>
          <w:numId w:val="2"/>
        </w:numPr>
        <w:ind w:left="0" w:firstLine="349"/>
        <w:jc w:val="both"/>
        <w:rPr>
          <w:rFonts w:ascii="Times New Roman" w:hAnsi="Times New Roman" w:cs="Times New Roman"/>
          <w:color w:val="auto"/>
          <w:sz w:val="28"/>
          <w:szCs w:val="28"/>
          <w:lang w:eastAsia="ru-RU"/>
        </w:rPr>
      </w:pPr>
      <w:r w:rsidRPr="00E3379B">
        <w:rPr>
          <w:rFonts w:ascii="Times New Roman" w:hAnsi="Times New Roman" w:cs="Times New Roman"/>
          <w:color w:val="auto"/>
          <w:sz w:val="28"/>
          <w:szCs w:val="28"/>
          <w:lang w:eastAsia="ru-RU"/>
        </w:rPr>
        <w:t>інвалідів у складі маломобільних груп населення (незалежно від громадянства та місця реєстрації) на час прове</w:t>
      </w:r>
      <w:r>
        <w:rPr>
          <w:rFonts w:ascii="Times New Roman" w:hAnsi="Times New Roman" w:cs="Times New Roman"/>
          <w:color w:val="auto"/>
          <w:sz w:val="28"/>
          <w:szCs w:val="28"/>
          <w:lang w:eastAsia="ru-RU"/>
        </w:rPr>
        <w:t>дення загальнодержавних заходів</w:t>
      </w:r>
      <w:r w:rsidRPr="00E3379B">
        <w:rPr>
          <w:rFonts w:ascii="Times New Roman" w:hAnsi="Times New Roman" w:cs="Times New Roman"/>
          <w:color w:val="auto"/>
          <w:sz w:val="28"/>
          <w:szCs w:val="28"/>
          <w:lang w:eastAsia="ru-RU"/>
        </w:rPr>
        <w:t>.</w:t>
      </w:r>
    </w:p>
    <w:p w:rsidR="005B01C1" w:rsidRPr="00BE40EE" w:rsidRDefault="005B01C1" w:rsidP="00E3379B">
      <w:pPr>
        <w:ind w:firstLine="709"/>
        <w:jc w:val="both"/>
        <w:rPr>
          <w:rFonts w:ascii="Times New Roman" w:hAnsi="Times New Roman" w:cs="Times New Roman"/>
          <w:color w:val="auto"/>
          <w:sz w:val="28"/>
          <w:szCs w:val="28"/>
          <w:lang w:eastAsia="ru-RU"/>
        </w:rPr>
      </w:pPr>
      <w:r w:rsidRPr="00BE40EE">
        <w:rPr>
          <w:rFonts w:ascii="Times New Roman" w:hAnsi="Times New Roman" w:cs="Times New Roman"/>
          <w:color w:val="auto"/>
          <w:sz w:val="28"/>
          <w:szCs w:val="28"/>
          <w:lang w:eastAsia="ru-RU"/>
        </w:rPr>
        <w:t xml:space="preserve">Для надання транспортних послуг міським територіальним центром </w:t>
      </w:r>
      <w:r>
        <w:rPr>
          <w:rFonts w:ascii="Times New Roman" w:hAnsi="Times New Roman" w:cs="Times New Roman"/>
          <w:color w:val="auto"/>
          <w:sz w:val="28"/>
          <w:szCs w:val="28"/>
          <w:lang w:eastAsia="ru-RU"/>
        </w:rPr>
        <w:t>використовуються автомобілі</w:t>
      </w:r>
      <w:r w:rsidRPr="00BE40EE">
        <w:rPr>
          <w:rFonts w:ascii="Times New Roman" w:hAnsi="Times New Roman" w:cs="Times New Roman"/>
          <w:color w:val="auto"/>
          <w:sz w:val="28"/>
          <w:szCs w:val="28"/>
          <w:lang w:eastAsia="ru-RU"/>
        </w:rPr>
        <w:t>,  обладнан</w:t>
      </w:r>
      <w:r>
        <w:rPr>
          <w:rFonts w:ascii="Times New Roman" w:hAnsi="Times New Roman" w:cs="Times New Roman"/>
          <w:color w:val="auto"/>
          <w:sz w:val="28"/>
          <w:szCs w:val="28"/>
          <w:lang w:eastAsia="ru-RU"/>
        </w:rPr>
        <w:t>і</w:t>
      </w:r>
      <w:r w:rsidRPr="00BE40EE">
        <w:rPr>
          <w:rFonts w:ascii="Times New Roman" w:hAnsi="Times New Roman" w:cs="Times New Roman"/>
          <w:color w:val="auto"/>
          <w:sz w:val="28"/>
          <w:szCs w:val="28"/>
          <w:lang w:eastAsia="ru-RU"/>
        </w:rPr>
        <w:t xml:space="preserve"> підйомниками та пандусами, для перевезення осіб з інвалідністю з порушенням опорно-рухового апарату.</w:t>
      </w:r>
    </w:p>
    <w:p w:rsidR="005B01C1" w:rsidRPr="00997455" w:rsidRDefault="005B01C1" w:rsidP="00997455">
      <w:pPr>
        <w:rPr>
          <w:rFonts w:ascii="Times New Roman" w:hAnsi="Times New Roman" w:cs="Times New Roman"/>
          <w:bCs/>
          <w:color w:val="auto"/>
          <w:sz w:val="28"/>
          <w:szCs w:val="28"/>
          <w:lang w:eastAsia="ru-RU"/>
        </w:rPr>
      </w:pPr>
      <w:r w:rsidRPr="00997455">
        <w:rPr>
          <w:rFonts w:ascii="Times New Roman" w:hAnsi="Times New Roman" w:cs="Times New Roman"/>
          <w:color w:val="auto"/>
          <w:sz w:val="28"/>
          <w:szCs w:val="28"/>
          <w:lang w:eastAsia="ru-RU"/>
        </w:rPr>
        <w:t xml:space="preserve">Протягом звітного періоду виконано </w:t>
      </w:r>
      <w:r w:rsidRPr="00997455">
        <w:rPr>
          <w:rFonts w:ascii="Times New Roman" w:hAnsi="Times New Roman" w:cs="Times New Roman"/>
          <w:b/>
          <w:color w:val="auto"/>
          <w:sz w:val="28"/>
          <w:szCs w:val="28"/>
          <w:lang w:eastAsia="ru-RU"/>
        </w:rPr>
        <w:t>7 522</w:t>
      </w:r>
      <w:r w:rsidRPr="00997455">
        <w:rPr>
          <w:rFonts w:ascii="Times New Roman" w:hAnsi="Times New Roman" w:cs="Times New Roman"/>
          <w:color w:val="auto"/>
          <w:sz w:val="28"/>
          <w:szCs w:val="28"/>
          <w:lang w:eastAsia="ru-RU"/>
        </w:rPr>
        <w:t xml:space="preserve"> заявки, які надійшли від </w:t>
      </w:r>
      <w:r w:rsidRPr="00997455">
        <w:rPr>
          <w:rFonts w:ascii="Times New Roman" w:hAnsi="Times New Roman" w:cs="Times New Roman"/>
          <w:b/>
          <w:color w:val="auto"/>
          <w:sz w:val="28"/>
          <w:szCs w:val="28"/>
          <w:lang w:eastAsia="ru-RU"/>
        </w:rPr>
        <w:t xml:space="preserve">526 </w:t>
      </w:r>
      <w:r w:rsidRPr="00997455">
        <w:rPr>
          <w:rFonts w:ascii="Times New Roman" w:hAnsi="Times New Roman" w:cs="Times New Roman"/>
          <w:color w:val="auto"/>
          <w:sz w:val="28"/>
          <w:szCs w:val="28"/>
          <w:lang w:eastAsia="ru-RU"/>
        </w:rPr>
        <w:t xml:space="preserve">осіб з інвалідністю, та здійснено </w:t>
      </w:r>
      <w:r w:rsidRPr="00997455">
        <w:rPr>
          <w:rFonts w:ascii="Times New Roman" w:hAnsi="Times New Roman" w:cs="Times New Roman"/>
          <w:b/>
          <w:color w:val="auto"/>
          <w:sz w:val="28"/>
          <w:szCs w:val="28"/>
          <w:lang w:eastAsia="ru-RU"/>
        </w:rPr>
        <w:t>7 581</w:t>
      </w:r>
      <w:r w:rsidRPr="00997455">
        <w:rPr>
          <w:rFonts w:ascii="Times New Roman" w:hAnsi="Times New Roman" w:cs="Times New Roman"/>
          <w:color w:val="auto"/>
          <w:sz w:val="28"/>
          <w:szCs w:val="28"/>
          <w:lang w:eastAsia="ru-RU"/>
        </w:rPr>
        <w:t xml:space="preserve"> перевезення.</w:t>
      </w:r>
    </w:p>
    <w:p w:rsidR="005B01C1" w:rsidRPr="002C1FF7" w:rsidRDefault="005B01C1" w:rsidP="00601152">
      <w:pPr>
        <w:rPr>
          <w:rFonts w:ascii="Times New Roman" w:hAnsi="Times New Roman" w:cs="Times New Roman"/>
          <w:color w:val="auto"/>
          <w:sz w:val="20"/>
          <w:szCs w:val="28"/>
        </w:rPr>
      </w:pPr>
    </w:p>
    <w:sectPr w:rsidR="005B01C1" w:rsidRPr="002C1FF7" w:rsidSect="00AA72A6">
      <w:headerReference w:type="default" r:id="rId9"/>
      <w:pgSz w:w="11906" w:h="16838"/>
      <w:pgMar w:top="1021" w:right="566" w:bottom="102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C1" w:rsidRDefault="005B01C1" w:rsidP="00AA72A6">
      <w:r>
        <w:separator/>
      </w:r>
    </w:p>
  </w:endnote>
  <w:endnote w:type="continuationSeparator" w:id="1">
    <w:p w:rsidR="005B01C1" w:rsidRDefault="005B01C1" w:rsidP="00AA7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C1" w:rsidRDefault="005B01C1" w:rsidP="00AA72A6">
      <w:r>
        <w:separator/>
      </w:r>
    </w:p>
  </w:footnote>
  <w:footnote w:type="continuationSeparator" w:id="1">
    <w:p w:rsidR="005B01C1" w:rsidRDefault="005B01C1" w:rsidP="00AA7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C1" w:rsidRPr="00A57C95" w:rsidRDefault="005B01C1" w:rsidP="00A57C95">
    <w:pPr>
      <w:pStyle w:val="Header"/>
      <w:jc w:val="center"/>
      <w:rPr>
        <w:rFonts w:ascii="Times New Roman" w:hAnsi="Times New Roman" w:cs="Times New Roman"/>
        <w:sz w:val="20"/>
      </w:rPr>
    </w:pPr>
    <w:r w:rsidRPr="00AA72A6">
      <w:rPr>
        <w:rFonts w:ascii="Times New Roman" w:hAnsi="Times New Roman" w:cs="Times New Roman"/>
        <w:sz w:val="20"/>
      </w:rPr>
      <w:fldChar w:fldCharType="begin"/>
    </w:r>
    <w:r w:rsidRPr="00AA72A6">
      <w:rPr>
        <w:rFonts w:ascii="Times New Roman" w:hAnsi="Times New Roman" w:cs="Times New Roman"/>
        <w:sz w:val="20"/>
      </w:rPr>
      <w:instrText>PAGE   \* MERGEFORMAT</w:instrText>
    </w:r>
    <w:r w:rsidRPr="00AA72A6">
      <w:rPr>
        <w:rFonts w:ascii="Times New Roman" w:hAnsi="Times New Roman" w:cs="Times New Roman"/>
        <w:sz w:val="20"/>
      </w:rPr>
      <w:fldChar w:fldCharType="separate"/>
    </w:r>
    <w:r w:rsidRPr="004F2437">
      <w:rPr>
        <w:rFonts w:ascii="Times New Roman" w:hAnsi="Times New Roman" w:cs="Times New Roman"/>
        <w:noProof/>
        <w:sz w:val="20"/>
        <w:lang w:val="ru-RU"/>
      </w:rPr>
      <w:t>5</w:t>
    </w:r>
    <w:r w:rsidRPr="00AA72A6">
      <w:rPr>
        <w:rFonts w:ascii="Times New Roman" w:hAnsi="Times New Roman" w:cs="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C08C3"/>
    <w:multiLevelType w:val="hybridMultilevel"/>
    <w:tmpl w:val="A4A4D2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78663CDE"/>
    <w:multiLevelType w:val="hybridMultilevel"/>
    <w:tmpl w:val="07DE2804"/>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hint="default"/>
      </w:rPr>
    </w:lvl>
    <w:lvl w:ilvl="8" w:tplc="04190005" w:tentative="1">
      <w:start w:val="1"/>
      <w:numFmt w:val="bullet"/>
      <w:lvlText w:val=""/>
      <w:lvlJc w:val="left"/>
      <w:pPr>
        <w:ind w:left="71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F14"/>
    <w:rsid w:val="00037D7C"/>
    <w:rsid w:val="0004745F"/>
    <w:rsid w:val="00055EE7"/>
    <w:rsid w:val="000634C4"/>
    <w:rsid w:val="0008212A"/>
    <w:rsid w:val="000C5851"/>
    <w:rsid w:val="000D3C8A"/>
    <w:rsid w:val="00136F5F"/>
    <w:rsid w:val="001524AC"/>
    <w:rsid w:val="0016221D"/>
    <w:rsid w:val="00164844"/>
    <w:rsid w:val="001B01B1"/>
    <w:rsid w:val="001B138B"/>
    <w:rsid w:val="001B4F49"/>
    <w:rsid w:val="001D28AA"/>
    <w:rsid w:val="00266820"/>
    <w:rsid w:val="002672C0"/>
    <w:rsid w:val="002803C1"/>
    <w:rsid w:val="0028747D"/>
    <w:rsid w:val="002875AC"/>
    <w:rsid w:val="002A3B80"/>
    <w:rsid w:val="002A43DF"/>
    <w:rsid w:val="002A6A9B"/>
    <w:rsid w:val="002C1FF7"/>
    <w:rsid w:val="003178F7"/>
    <w:rsid w:val="003637BE"/>
    <w:rsid w:val="0038092F"/>
    <w:rsid w:val="003925C0"/>
    <w:rsid w:val="00393828"/>
    <w:rsid w:val="003B43CB"/>
    <w:rsid w:val="003C12BD"/>
    <w:rsid w:val="00416935"/>
    <w:rsid w:val="004363F6"/>
    <w:rsid w:val="0044636E"/>
    <w:rsid w:val="0047634B"/>
    <w:rsid w:val="00491D35"/>
    <w:rsid w:val="004D24AE"/>
    <w:rsid w:val="004F03AD"/>
    <w:rsid w:val="004F2437"/>
    <w:rsid w:val="00580090"/>
    <w:rsid w:val="005958FE"/>
    <w:rsid w:val="005964A8"/>
    <w:rsid w:val="005B01C1"/>
    <w:rsid w:val="005B1E37"/>
    <w:rsid w:val="005C5BC3"/>
    <w:rsid w:val="005E0E26"/>
    <w:rsid w:val="005F5808"/>
    <w:rsid w:val="00601152"/>
    <w:rsid w:val="006074D8"/>
    <w:rsid w:val="00613BCD"/>
    <w:rsid w:val="00615564"/>
    <w:rsid w:val="00616C6C"/>
    <w:rsid w:val="0064455C"/>
    <w:rsid w:val="00650682"/>
    <w:rsid w:val="006744C0"/>
    <w:rsid w:val="00674B56"/>
    <w:rsid w:val="00690143"/>
    <w:rsid w:val="006D2AE2"/>
    <w:rsid w:val="006D3213"/>
    <w:rsid w:val="006E04A4"/>
    <w:rsid w:val="006E6BC4"/>
    <w:rsid w:val="006E6BFA"/>
    <w:rsid w:val="00722CA6"/>
    <w:rsid w:val="0073089A"/>
    <w:rsid w:val="007502E5"/>
    <w:rsid w:val="007724A5"/>
    <w:rsid w:val="00777F14"/>
    <w:rsid w:val="00792C99"/>
    <w:rsid w:val="00835B04"/>
    <w:rsid w:val="008813A3"/>
    <w:rsid w:val="008A0B42"/>
    <w:rsid w:val="008A24BD"/>
    <w:rsid w:val="008A3E9C"/>
    <w:rsid w:val="008E12D1"/>
    <w:rsid w:val="008E3AC0"/>
    <w:rsid w:val="008E501C"/>
    <w:rsid w:val="00925586"/>
    <w:rsid w:val="00927CD5"/>
    <w:rsid w:val="009322D1"/>
    <w:rsid w:val="00934033"/>
    <w:rsid w:val="00950BE6"/>
    <w:rsid w:val="00956A97"/>
    <w:rsid w:val="009663DF"/>
    <w:rsid w:val="00971BD9"/>
    <w:rsid w:val="00973E20"/>
    <w:rsid w:val="009901C4"/>
    <w:rsid w:val="009949C0"/>
    <w:rsid w:val="00997455"/>
    <w:rsid w:val="009A7FC2"/>
    <w:rsid w:val="009B4192"/>
    <w:rsid w:val="009B66D7"/>
    <w:rsid w:val="009D5960"/>
    <w:rsid w:val="009E4148"/>
    <w:rsid w:val="009F2018"/>
    <w:rsid w:val="00A00F28"/>
    <w:rsid w:val="00A10709"/>
    <w:rsid w:val="00A57C95"/>
    <w:rsid w:val="00A67A2D"/>
    <w:rsid w:val="00A70C80"/>
    <w:rsid w:val="00A75DF6"/>
    <w:rsid w:val="00A913C2"/>
    <w:rsid w:val="00AA72A6"/>
    <w:rsid w:val="00B304A6"/>
    <w:rsid w:val="00B34F02"/>
    <w:rsid w:val="00BB3B99"/>
    <w:rsid w:val="00BE40EE"/>
    <w:rsid w:val="00BE7A85"/>
    <w:rsid w:val="00BF21BB"/>
    <w:rsid w:val="00C2215E"/>
    <w:rsid w:val="00C7493A"/>
    <w:rsid w:val="00C83791"/>
    <w:rsid w:val="00C92D18"/>
    <w:rsid w:val="00CA0578"/>
    <w:rsid w:val="00D3096C"/>
    <w:rsid w:val="00D330FA"/>
    <w:rsid w:val="00D81277"/>
    <w:rsid w:val="00D95A74"/>
    <w:rsid w:val="00DD04D2"/>
    <w:rsid w:val="00DF27F0"/>
    <w:rsid w:val="00E13C48"/>
    <w:rsid w:val="00E16270"/>
    <w:rsid w:val="00E3379B"/>
    <w:rsid w:val="00E51055"/>
    <w:rsid w:val="00E64852"/>
    <w:rsid w:val="00E84218"/>
    <w:rsid w:val="00EA749F"/>
    <w:rsid w:val="00EC6996"/>
    <w:rsid w:val="00F14B75"/>
    <w:rsid w:val="00FB0FDD"/>
    <w:rsid w:val="00FC6C86"/>
    <w:rsid w:val="00FF25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4"/>
    <w:pPr>
      <w:widowControl w:val="0"/>
    </w:pPr>
    <w:rPr>
      <w:rFonts w:ascii="Courier New" w:hAnsi="Courier New" w:cs="Courier New"/>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1"/>
    <w:uiPriority w:val="99"/>
    <w:locked/>
    <w:rsid w:val="00777F14"/>
    <w:rPr>
      <w:rFonts w:ascii="Times New Roman" w:hAnsi="Times New Roman"/>
      <w:sz w:val="28"/>
      <w:shd w:val="clear" w:color="auto" w:fill="FFFFFF"/>
    </w:rPr>
  </w:style>
  <w:style w:type="paragraph" w:customStyle="1" w:styleId="1">
    <w:name w:val="Основной текст1"/>
    <w:basedOn w:val="Normal"/>
    <w:link w:val="a"/>
    <w:uiPriority w:val="99"/>
    <w:rsid w:val="00777F14"/>
    <w:pPr>
      <w:shd w:val="clear" w:color="auto" w:fill="FFFFFF"/>
      <w:spacing w:before="120" w:line="322" w:lineRule="exact"/>
      <w:ind w:firstLine="700"/>
      <w:jc w:val="both"/>
    </w:pPr>
    <w:rPr>
      <w:rFonts w:ascii="Times New Roman" w:eastAsia="Times New Roman" w:hAnsi="Times New Roman" w:cs="Times New Roman"/>
      <w:color w:val="auto"/>
      <w:sz w:val="28"/>
      <w:szCs w:val="28"/>
      <w:lang w:val="ru-RU" w:eastAsia="ru-RU"/>
    </w:rPr>
  </w:style>
  <w:style w:type="paragraph" w:styleId="BodyTextIndent2">
    <w:name w:val="Body Text Indent 2"/>
    <w:basedOn w:val="Normal"/>
    <w:link w:val="BodyTextIndent2Char"/>
    <w:uiPriority w:val="99"/>
    <w:rsid w:val="00777F14"/>
    <w:pPr>
      <w:autoSpaceDE w:val="0"/>
      <w:autoSpaceDN w:val="0"/>
      <w:adjustRightInd w:val="0"/>
      <w:spacing w:after="120" w:line="480" w:lineRule="auto"/>
      <w:ind w:left="283"/>
    </w:pPr>
    <w:rPr>
      <w:rFonts w:ascii="Times New Roman" w:eastAsia="Times New Roman" w:hAnsi="Times New Roman" w:cs="Times New Roman"/>
      <w:color w:val="auto"/>
      <w:sz w:val="20"/>
      <w:szCs w:val="20"/>
      <w:lang w:val="ru-RU" w:eastAsia="ru-RU"/>
    </w:rPr>
  </w:style>
  <w:style w:type="character" w:customStyle="1" w:styleId="BodyTextIndent2Char">
    <w:name w:val="Body Text Indent 2 Char"/>
    <w:basedOn w:val="DefaultParagraphFont"/>
    <w:link w:val="BodyTextIndent2"/>
    <w:uiPriority w:val="99"/>
    <w:locked/>
    <w:rsid w:val="00777F14"/>
    <w:rPr>
      <w:rFonts w:ascii="Times New Roman" w:hAnsi="Times New Roman" w:cs="Times New Roman"/>
      <w:sz w:val="20"/>
      <w:szCs w:val="20"/>
      <w:lang w:eastAsia="ru-RU"/>
    </w:rPr>
  </w:style>
  <w:style w:type="paragraph" w:styleId="NormalWeb">
    <w:name w:val="Normal (Web)"/>
    <w:basedOn w:val="Normal"/>
    <w:uiPriority w:val="99"/>
    <w:rsid w:val="00777F14"/>
    <w:pPr>
      <w:widowControl/>
      <w:spacing w:before="100" w:beforeAutospacing="1" w:after="100" w:afterAutospacing="1"/>
    </w:pPr>
    <w:rPr>
      <w:rFonts w:ascii="Times New Roman" w:eastAsia="Times New Roman" w:hAnsi="Times New Roman" w:cs="Times New Roman"/>
      <w:color w:val="auto"/>
      <w:lang w:val="ru-RU" w:eastAsia="ru-RU"/>
    </w:rPr>
  </w:style>
  <w:style w:type="character" w:styleId="Strong">
    <w:name w:val="Strong"/>
    <w:basedOn w:val="DefaultParagraphFont"/>
    <w:uiPriority w:val="99"/>
    <w:qFormat/>
    <w:rsid w:val="00777F14"/>
    <w:rPr>
      <w:rFonts w:cs="Times New Roman"/>
      <w:b/>
    </w:rPr>
  </w:style>
  <w:style w:type="paragraph" w:styleId="BlockText">
    <w:name w:val="Block Text"/>
    <w:basedOn w:val="Normal"/>
    <w:uiPriority w:val="99"/>
    <w:rsid w:val="003C12BD"/>
    <w:pPr>
      <w:widowControl/>
      <w:ind w:left="851" w:right="934"/>
      <w:jc w:val="center"/>
    </w:pPr>
    <w:rPr>
      <w:rFonts w:ascii="Arial Narrow" w:eastAsia="Times New Roman" w:hAnsi="Arial Narrow" w:cs="Times New Roman"/>
      <w:color w:val="auto"/>
      <w:sz w:val="28"/>
      <w:szCs w:val="20"/>
      <w:lang w:eastAsia="ru-RU"/>
    </w:rPr>
  </w:style>
  <w:style w:type="paragraph" w:styleId="Header">
    <w:name w:val="header"/>
    <w:basedOn w:val="Normal"/>
    <w:link w:val="HeaderChar"/>
    <w:uiPriority w:val="99"/>
    <w:rsid w:val="00AA72A6"/>
    <w:pPr>
      <w:tabs>
        <w:tab w:val="center" w:pos="4677"/>
        <w:tab w:val="right" w:pos="9355"/>
      </w:tabs>
    </w:pPr>
  </w:style>
  <w:style w:type="character" w:customStyle="1" w:styleId="HeaderChar">
    <w:name w:val="Header Char"/>
    <w:basedOn w:val="DefaultParagraphFont"/>
    <w:link w:val="Header"/>
    <w:uiPriority w:val="99"/>
    <w:locked/>
    <w:rsid w:val="00AA72A6"/>
    <w:rPr>
      <w:rFonts w:ascii="Courier New" w:eastAsia="Times New Roman" w:hAnsi="Courier New" w:cs="Courier New"/>
      <w:color w:val="000000"/>
      <w:sz w:val="24"/>
      <w:szCs w:val="24"/>
      <w:lang w:val="uk-UA" w:eastAsia="uk-UA"/>
    </w:rPr>
  </w:style>
  <w:style w:type="paragraph" w:styleId="Footer">
    <w:name w:val="footer"/>
    <w:basedOn w:val="Normal"/>
    <w:link w:val="FooterChar"/>
    <w:uiPriority w:val="99"/>
    <w:rsid w:val="00AA72A6"/>
    <w:pPr>
      <w:tabs>
        <w:tab w:val="center" w:pos="4677"/>
        <w:tab w:val="right" w:pos="9355"/>
      </w:tabs>
    </w:pPr>
  </w:style>
  <w:style w:type="character" w:customStyle="1" w:styleId="FooterChar">
    <w:name w:val="Footer Char"/>
    <w:basedOn w:val="DefaultParagraphFont"/>
    <w:link w:val="Footer"/>
    <w:uiPriority w:val="99"/>
    <w:locked/>
    <w:rsid w:val="00AA72A6"/>
    <w:rPr>
      <w:rFonts w:ascii="Courier New" w:eastAsia="Times New Roman" w:hAnsi="Courier New" w:cs="Courier New"/>
      <w:color w:val="000000"/>
      <w:sz w:val="24"/>
      <w:szCs w:val="24"/>
      <w:lang w:val="uk-UA" w:eastAsia="uk-UA"/>
    </w:rPr>
  </w:style>
  <w:style w:type="paragraph" w:styleId="BalloonText">
    <w:name w:val="Balloon Text"/>
    <w:basedOn w:val="Normal"/>
    <w:link w:val="BalloonTextChar"/>
    <w:uiPriority w:val="99"/>
    <w:semiHidden/>
    <w:rsid w:val="00E162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6270"/>
    <w:rPr>
      <w:rFonts w:ascii="Segoe UI" w:eastAsia="Times New Roman" w:hAnsi="Segoe UI" w:cs="Segoe UI"/>
      <w:color w:val="000000"/>
      <w:sz w:val="18"/>
      <w:szCs w:val="18"/>
      <w:lang w:val="uk-UA" w:eastAsia="uk-UA"/>
    </w:rPr>
  </w:style>
  <w:style w:type="paragraph" w:styleId="ListParagraph">
    <w:name w:val="List Paragraph"/>
    <w:basedOn w:val="Normal"/>
    <w:uiPriority w:val="99"/>
    <w:qFormat/>
    <w:rsid w:val="00E16270"/>
    <w:pPr>
      <w:ind w:left="720"/>
      <w:contextualSpacing/>
    </w:pPr>
  </w:style>
</w:styles>
</file>

<file path=word/webSettings.xml><?xml version="1.0" encoding="utf-8"?>
<w:webSettings xmlns:r="http://schemas.openxmlformats.org/officeDocument/2006/relationships" xmlns:w="http://schemas.openxmlformats.org/wordprocessingml/2006/main">
  <w:divs>
    <w:div w:id="1586188948">
      <w:marLeft w:val="0"/>
      <w:marRight w:val="0"/>
      <w:marTop w:val="0"/>
      <w:marBottom w:val="0"/>
      <w:divBdr>
        <w:top w:val="none" w:sz="0" w:space="0" w:color="auto"/>
        <w:left w:val="none" w:sz="0" w:space="0" w:color="auto"/>
        <w:bottom w:val="none" w:sz="0" w:space="0" w:color="auto"/>
        <w:right w:val="none" w:sz="0" w:space="0" w:color="auto"/>
      </w:divBdr>
    </w:div>
    <w:div w:id="1586188949">
      <w:marLeft w:val="0"/>
      <w:marRight w:val="0"/>
      <w:marTop w:val="0"/>
      <w:marBottom w:val="0"/>
      <w:divBdr>
        <w:top w:val="none" w:sz="0" w:space="0" w:color="auto"/>
        <w:left w:val="none" w:sz="0" w:space="0" w:color="auto"/>
        <w:bottom w:val="none" w:sz="0" w:space="0" w:color="auto"/>
        <w:right w:val="none" w:sz="0" w:space="0" w:color="auto"/>
      </w:divBdr>
    </w:div>
    <w:div w:id="1586188950">
      <w:marLeft w:val="0"/>
      <w:marRight w:val="0"/>
      <w:marTop w:val="0"/>
      <w:marBottom w:val="0"/>
      <w:divBdr>
        <w:top w:val="none" w:sz="0" w:space="0" w:color="auto"/>
        <w:left w:val="none" w:sz="0" w:space="0" w:color="auto"/>
        <w:bottom w:val="none" w:sz="0" w:space="0" w:color="auto"/>
        <w:right w:val="none" w:sz="0" w:space="0" w:color="auto"/>
      </w:divBdr>
    </w:div>
    <w:div w:id="1586188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5</Pages>
  <Words>1734</Words>
  <Characters>9886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maryna.savcheniuk</cp:lastModifiedBy>
  <cp:revision>60</cp:revision>
  <cp:lastPrinted>2017-07-11T13:57:00Z</cp:lastPrinted>
  <dcterms:created xsi:type="dcterms:W3CDTF">2017-07-11T06:33:00Z</dcterms:created>
  <dcterms:modified xsi:type="dcterms:W3CDTF">2019-07-11T11:31:00Z</dcterms:modified>
</cp:coreProperties>
</file>