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 xml:space="preserve">Надання соціальних послуг у територіальних центрах соціального обслуговування (надання соціальній послуг) міста Києва </w:t>
      </w:r>
    </w:p>
    <w:p w:rsidR="00777F14" w:rsidRPr="000C5851" w:rsidRDefault="008E3AC0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за </w:t>
      </w:r>
      <w:r w:rsidR="0073089A">
        <w:rPr>
          <w:rFonts w:cs="Times New Roman"/>
          <w:b/>
          <w:lang w:val="uk-UA"/>
        </w:rPr>
        <w:t>9 місяців</w:t>
      </w:r>
      <w:r w:rsidR="001B138B">
        <w:rPr>
          <w:rFonts w:cs="Times New Roman"/>
          <w:b/>
          <w:lang w:val="uk-UA"/>
        </w:rPr>
        <w:t xml:space="preserve"> </w:t>
      </w:r>
      <w:r w:rsidR="0008212A">
        <w:rPr>
          <w:rFonts w:cs="Times New Roman"/>
          <w:b/>
          <w:lang w:val="uk-UA"/>
        </w:rPr>
        <w:t>2018 року</w:t>
      </w:r>
      <w:r w:rsidR="007502E5">
        <w:rPr>
          <w:rFonts w:cs="Times New Roman"/>
          <w:b/>
          <w:lang w:val="uk-UA"/>
        </w:rPr>
        <w:t xml:space="preserve"> </w:t>
      </w:r>
    </w:p>
    <w:p w:rsidR="00777F14" w:rsidRPr="000C5851" w:rsidRDefault="00777F14" w:rsidP="006011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E6BFA" w:rsidRPr="006E6BFA" w:rsidRDefault="00777F14" w:rsidP="006E6BFA">
      <w:pPr>
        <w:pStyle w:val="1"/>
        <w:ind w:left="23" w:right="23" w:firstLine="689"/>
        <w:rPr>
          <w:rFonts w:cs="Times New Roman"/>
          <w:lang w:val="uk-UA"/>
        </w:rPr>
      </w:pPr>
      <w:r w:rsidRPr="000C5851">
        <w:rPr>
          <w:rFonts w:cs="Times New Roman"/>
        </w:rPr>
        <w:t xml:space="preserve">У </w:t>
      </w:r>
      <w:proofErr w:type="spellStart"/>
      <w:r w:rsidRPr="000C5851">
        <w:rPr>
          <w:rFonts w:cs="Times New Roman"/>
        </w:rPr>
        <w:t>місті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функціонують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Київський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центр) та</w:t>
      </w:r>
      <w:r w:rsidR="00601152" w:rsidRPr="000C5851">
        <w:rPr>
          <w:rFonts w:cs="Times New Roman"/>
          <w:lang w:val="uk-UA"/>
        </w:rPr>
        <w:t xml:space="preserve">                            </w:t>
      </w:r>
      <w:r w:rsidRPr="000C5851">
        <w:rPr>
          <w:rFonts w:cs="Times New Roman"/>
        </w:rPr>
        <w:t xml:space="preserve"> 10 </w:t>
      </w:r>
      <w:proofErr w:type="spellStart"/>
      <w:r w:rsidRPr="000C5851">
        <w:rPr>
          <w:rFonts w:cs="Times New Roman"/>
        </w:rPr>
        <w:t>районних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центрів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</w:t>
      </w:r>
      <w:r w:rsidR="00C7493A">
        <w:rPr>
          <w:rFonts w:cs="Times New Roman"/>
          <w:lang w:val="uk-UA"/>
        </w:rPr>
        <w:t xml:space="preserve">                      </w:t>
      </w:r>
      <w:proofErr w:type="gramStart"/>
      <w:r w:rsidR="00C7493A">
        <w:rPr>
          <w:rFonts w:cs="Times New Roman"/>
          <w:lang w:val="uk-UA"/>
        </w:rPr>
        <w:t xml:space="preserve">   </w:t>
      </w:r>
      <w:r w:rsidRPr="000C5851">
        <w:rPr>
          <w:rFonts w:cs="Times New Roman"/>
        </w:rPr>
        <w:t>(</w:t>
      </w:r>
      <w:proofErr w:type="spellStart"/>
      <w:proofErr w:type="gramEnd"/>
      <w:r w:rsidRPr="000C5851">
        <w:rPr>
          <w:rFonts w:cs="Times New Roman"/>
        </w:rPr>
        <w:t>надання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послуг</w:t>
      </w:r>
      <w:proofErr w:type="spellEnd"/>
      <w:r w:rsidRPr="000C5851">
        <w:rPr>
          <w:rFonts w:cs="Times New Roman"/>
        </w:rPr>
        <w:t>)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районні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центри</w:t>
      </w:r>
      <w:proofErr w:type="spellEnd"/>
      <w:r w:rsidRPr="000C5851">
        <w:rPr>
          <w:rFonts w:cs="Times New Roman"/>
        </w:rPr>
        <w:t>)</w:t>
      </w:r>
      <w:r w:rsidR="006E6BFA">
        <w:rPr>
          <w:rFonts w:cs="Times New Roman"/>
          <w:lang w:val="uk-UA"/>
        </w:rPr>
        <w:t>, в яких протягом</w:t>
      </w:r>
      <w:r w:rsidR="00C7493A">
        <w:rPr>
          <w:rFonts w:cs="Times New Roman"/>
          <w:lang w:val="uk-UA"/>
        </w:rPr>
        <w:t xml:space="preserve"> </w:t>
      </w:r>
      <w:r w:rsidR="0073089A" w:rsidRPr="0073089A">
        <w:rPr>
          <w:rFonts w:cs="Times New Roman"/>
          <w:lang w:val="uk-UA"/>
        </w:rPr>
        <w:t xml:space="preserve">9 місяців </w:t>
      </w:r>
      <w:r w:rsidR="0008212A" w:rsidRPr="0008212A">
        <w:rPr>
          <w:rFonts w:cs="Times New Roman"/>
          <w:lang w:val="uk-UA"/>
        </w:rPr>
        <w:t xml:space="preserve">2018 року </w:t>
      </w:r>
      <w:r w:rsidR="006E6BFA" w:rsidRPr="006E6BFA">
        <w:rPr>
          <w:rFonts w:cs="Times New Roman"/>
          <w:lang w:val="uk-UA"/>
        </w:rPr>
        <w:t xml:space="preserve">різноманітні соціальні послуги отримали </w:t>
      </w:r>
      <w:r w:rsidR="00C7493A">
        <w:rPr>
          <w:rFonts w:cs="Times New Roman"/>
          <w:lang w:val="uk-UA"/>
        </w:rPr>
        <w:t xml:space="preserve">                          </w:t>
      </w:r>
      <w:r w:rsidR="0073089A">
        <w:rPr>
          <w:b/>
          <w:lang w:val="uk-UA"/>
        </w:rPr>
        <w:t>31 671</w:t>
      </w:r>
      <w:r w:rsidR="0073089A" w:rsidRPr="001B01B1">
        <w:rPr>
          <w:lang w:val="uk-UA"/>
        </w:rPr>
        <w:t xml:space="preserve"> </w:t>
      </w:r>
      <w:r w:rsidR="001B01B1" w:rsidRPr="001B01B1">
        <w:rPr>
          <w:lang w:val="uk-UA"/>
        </w:rPr>
        <w:t>громадян</w:t>
      </w:r>
      <w:r w:rsidR="0073089A">
        <w:rPr>
          <w:lang w:val="uk-UA"/>
        </w:rPr>
        <w:t>ин</w:t>
      </w:r>
      <w:r w:rsidR="006E6BFA" w:rsidRPr="006E6BFA">
        <w:rPr>
          <w:rFonts w:cs="Times New Roman"/>
          <w:lang w:val="uk-UA"/>
        </w:rPr>
        <w:t>.</w:t>
      </w:r>
    </w:p>
    <w:p w:rsidR="006E6BFA" w:rsidRDefault="006E6BFA" w:rsidP="006E6BFA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lang w:val="uk-UA"/>
        </w:rPr>
      </w:pPr>
      <w:r w:rsidRPr="006E6BFA">
        <w:rPr>
          <w:rFonts w:cs="Times New Roman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               № 1417 «Деякі питання діяльності Територіальних центрів соціального обслуговування (надання соціальних послуг)» (далі – Постанова № 1417), Державного стандарту догляду вдома, Державного стандарту соціальної послуги консультування, Державного стандарту соціальної адаптації та Державного стандарту паліативного догляду</w:t>
      </w:r>
      <w:r w:rsidR="0073089A">
        <w:rPr>
          <w:rFonts w:cs="Times New Roman"/>
          <w:lang w:val="uk-UA"/>
        </w:rPr>
        <w:t xml:space="preserve">, </w:t>
      </w:r>
      <w:r w:rsidR="0073089A" w:rsidRPr="006E6BFA">
        <w:rPr>
          <w:rFonts w:cs="Times New Roman"/>
          <w:lang w:val="uk-UA"/>
        </w:rPr>
        <w:t>Державного стандарту</w:t>
      </w:r>
      <w:r w:rsidR="0073089A">
        <w:rPr>
          <w:rFonts w:cs="Times New Roman"/>
          <w:lang w:val="uk-UA"/>
        </w:rPr>
        <w:t xml:space="preserve"> денного догляду</w:t>
      </w:r>
      <w:r w:rsidRPr="006E6BFA">
        <w:rPr>
          <w:rFonts w:cs="Times New Roman"/>
          <w:lang w:val="uk-UA"/>
        </w:rPr>
        <w:t>.</w:t>
      </w:r>
    </w:p>
    <w:p w:rsidR="00777F14" w:rsidRPr="000C5851" w:rsidRDefault="00777F14" w:rsidP="006E6BFA">
      <w:pPr>
        <w:pStyle w:val="1"/>
        <w:shd w:val="clear" w:color="auto" w:fill="auto"/>
        <w:spacing w:before="0" w:line="240" w:lineRule="auto"/>
        <w:ind w:left="23" w:right="23" w:firstLine="689"/>
        <w:rPr>
          <w:lang w:val="uk-UA"/>
        </w:rPr>
      </w:pPr>
      <w:r w:rsidRPr="000C5851">
        <w:rPr>
          <w:lang w:val="uk-UA"/>
        </w:rPr>
        <w:t>Територіальні центри надають такі соціальні послуги: догляд вдома, денний догляд, соціальна адаптація, паліативний догляд, консультування, соціально-економічні (у формі надання натуральної чи грошової допомоги), транспортні та інші соціальні послуги.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right="23" w:firstLine="0"/>
        <w:jc w:val="center"/>
        <w:rPr>
          <w:rFonts w:cs="Times New Roman"/>
          <w:b/>
        </w:rPr>
      </w:pPr>
      <w:proofErr w:type="spellStart"/>
      <w:r w:rsidRPr="000C5851">
        <w:rPr>
          <w:rFonts w:cs="Times New Roman"/>
          <w:b/>
        </w:rPr>
        <w:t>Надання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соціальних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послуг</w:t>
      </w:r>
      <w:proofErr w:type="spellEnd"/>
      <w:r w:rsidRPr="000C5851">
        <w:rPr>
          <w:rFonts w:cs="Times New Roman"/>
          <w:b/>
        </w:rPr>
        <w:t xml:space="preserve"> 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1B138B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0C5851">
        <w:rPr>
          <w:noProof/>
        </w:rPr>
        <w:drawing>
          <wp:inline distT="0" distB="0" distL="0" distR="0" wp14:anchorId="5A63B51F" wp14:editId="3E2845DF">
            <wp:extent cx="6120765" cy="22936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090" w:rsidRDefault="00580090" w:rsidP="00601152">
      <w:pPr>
        <w:pStyle w:val="a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Style w:val="a5"/>
          <w:sz w:val="28"/>
          <w:szCs w:val="28"/>
          <w:u w:val="single"/>
          <w:lang w:val="uk-UA"/>
        </w:rPr>
      </w:pPr>
    </w:p>
    <w:p w:rsidR="00777F14" w:rsidRPr="000C5851" w:rsidRDefault="00777F14" w:rsidP="00601152">
      <w:pPr>
        <w:pStyle w:val="a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rStyle w:val="a5"/>
          <w:sz w:val="28"/>
          <w:szCs w:val="28"/>
          <w:u w:val="single"/>
          <w:lang w:val="uk-UA"/>
        </w:rPr>
        <w:lastRenderedPageBreak/>
        <w:t>Відділення соціальної допомоги вдома</w:t>
      </w:r>
    </w:p>
    <w:p w:rsidR="00777F14" w:rsidRPr="000C5851" w:rsidRDefault="00777F14" w:rsidP="00601152">
      <w:pPr>
        <w:pStyle w:val="a6"/>
        <w:tabs>
          <w:tab w:val="left" w:pos="3969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0C5851">
        <w:rPr>
          <w:rFonts w:ascii="Times New Roman" w:hAnsi="Times New Roman"/>
          <w:szCs w:val="28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                         </w:t>
      </w:r>
      <w:r w:rsidR="003C12BD" w:rsidRPr="000C5851">
        <w:rPr>
          <w:rFonts w:ascii="Times New Roman" w:hAnsi="Times New Roman"/>
          <w:szCs w:val="28"/>
        </w:rPr>
        <w:t xml:space="preserve">У 31 відділенні соціальної допомоги вдома територіальних центрів на надомному обслуговуванні перебуває </w:t>
      </w:r>
      <w:r w:rsidR="00393828">
        <w:rPr>
          <w:rFonts w:ascii="Times New Roman" w:hAnsi="Times New Roman"/>
          <w:b/>
          <w:szCs w:val="28"/>
        </w:rPr>
        <w:t>11 182</w:t>
      </w:r>
      <w:r w:rsidR="00580090">
        <w:rPr>
          <w:rFonts w:ascii="Times New Roman" w:hAnsi="Times New Roman"/>
          <w:b/>
          <w:szCs w:val="28"/>
        </w:rPr>
        <w:t xml:space="preserve"> </w:t>
      </w:r>
      <w:r w:rsidR="003C12BD" w:rsidRPr="000C5851">
        <w:rPr>
          <w:rFonts w:ascii="Times New Roman" w:hAnsi="Times New Roman"/>
          <w:szCs w:val="28"/>
        </w:rPr>
        <w:t>одиноки</w:t>
      </w:r>
      <w:r w:rsidR="00580090">
        <w:rPr>
          <w:rFonts w:ascii="Times New Roman" w:hAnsi="Times New Roman"/>
          <w:szCs w:val="28"/>
        </w:rPr>
        <w:t>х</w:t>
      </w:r>
      <w:r w:rsidR="003C12BD" w:rsidRPr="000C5851">
        <w:rPr>
          <w:rFonts w:ascii="Times New Roman" w:hAnsi="Times New Roman"/>
          <w:szCs w:val="28"/>
        </w:rPr>
        <w:t xml:space="preserve"> непрацездатни</w:t>
      </w:r>
      <w:r w:rsidR="00580090">
        <w:rPr>
          <w:rFonts w:ascii="Times New Roman" w:hAnsi="Times New Roman"/>
          <w:szCs w:val="28"/>
        </w:rPr>
        <w:t>х громадян</w:t>
      </w:r>
      <w:r w:rsidR="00D95A74">
        <w:rPr>
          <w:rFonts w:ascii="Times New Roman" w:hAnsi="Times New Roman"/>
          <w:szCs w:val="28"/>
        </w:rPr>
        <w:t>ина</w:t>
      </w:r>
      <w:r w:rsidR="003C12BD" w:rsidRPr="000C5851">
        <w:rPr>
          <w:rFonts w:ascii="Times New Roman" w:hAnsi="Times New Roman"/>
          <w:szCs w:val="28"/>
        </w:rPr>
        <w:t xml:space="preserve">, яким соціальні робітники протягом </w:t>
      </w:r>
      <w:r w:rsidR="00393828">
        <w:rPr>
          <w:rFonts w:ascii="Times New Roman" w:hAnsi="Times New Roman"/>
          <w:szCs w:val="28"/>
        </w:rPr>
        <w:t>9 місяців</w:t>
      </w:r>
      <w:r w:rsidR="00D95A74">
        <w:rPr>
          <w:rFonts w:ascii="Times New Roman" w:hAnsi="Times New Roman"/>
        </w:rPr>
        <w:t xml:space="preserve"> </w:t>
      </w:r>
      <w:r w:rsidR="002A43DF" w:rsidRPr="002A43DF">
        <w:rPr>
          <w:rFonts w:ascii="Times New Roman" w:hAnsi="Times New Roman"/>
          <w:szCs w:val="28"/>
        </w:rPr>
        <w:t>2018 року</w:t>
      </w:r>
      <w:r w:rsidR="003C12BD" w:rsidRPr="000C5851">
        <w:rPr>
          <w:rFonts w:ascii="Times New Roman" w:hAnsi="Times New Roman"/>
          <w:szCs w:val="28"/>
        </w:rPr>
        <w:t xml:space="preserve"> надали </w:t>
      </w:r>
      <w:r w:rsidR="00393828">
        <w:rPr>
          <w:rFonts w:ascii="Times New Roman" w:hAnsi="Times New Roman"/>
          <w:szCs w:val="28"/>
        </w:rPr>
        <w:t xml:space="preserve">                     </w:t>
      </w:r>
      <w:r w:rsidR="00393828" w:rsidRPr="00393828">
        <w:rPr>
          <w:rFonts w:ascii="Times New Roman" w:hAnsi="Times New Roman"/>
          <w:b/>
          <w:szCs w:val="28"/>
        </w:rPr>
        <w:t xml:space="preserve">3 753 293 </w:t>
      </w:r>
      <w:r w:rsidR="00393828" w:rsidRPr="00393828">
        <w:rPr>
          <w:rFonts w:ascii="Times New Roman" w:hAnsi="Times New Roman"/>
          <w:szCs w:val="28"/>
        </w:rPr>
        <w:t>соціально-побутові заходи</w:t>
      </w:r>
      <w:r w:rsidR="00393828" w:rsidRPr="00393828">
        <w:rPr>
          <w:rFonts w:ascii="Times New Roman" w:hAnsi="Times New Roman"/>
          <w:b/>
          <w:szCs w:val="28"/>
        </w:rPr>
        <w:t xml:space="preserve"> </w:t>
      </w:r>
      <w:r w:rsidRPr="000C5851">
        <w:rPr>
          <w:rFonts w:ascii="Times New Roman" w:hAnsi="Times New Roman"/>
          <w:szCs w:val="28"/>
        </w:rPr>
        <w:t>(придбання та доставка продуктів харчування, продовольчих, промислових та господарських товарів, вологе та генеральне прибирання, оплата платежів, організація харчування)</w:t>
      </w:r>
    </w:p>
    <w:p w:rsidR="003B43CB" w:rsidRPr="005E0E26" w:rsidRDefault="003C12BD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району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надаються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39382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 9 </w:t>
      </w:r>
      <w:proofErr w:type="spellStart"/>
      <w:r w:rsidR="0039382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місяців</w:t>
      </w:r>
      <w:proofErr w:type="spellEnd"/>
      <w:r w:rsidR="00266820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2018 року </w:t>
      </w:r>
      <w:r w:rsidR="005E0E26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</w:t>
      </w:r>
      <w:r w:rsid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22</w:t>
      </w:r>
      <w:r w:rsidR="005E0E26" w:rsidRPr="005E0E2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підопічним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5E0E26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</w:t>
      </w:r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но</w:t>
      </w:r>
      <w:proofErr w:type="spellEnd"/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810 </w:t>
      </w:r>
      <w:proofErr w:type="spellStart"/>
      <w:r w:rsidR="005E0E26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заход</w:t>
      </w:r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ів</w:t>
      </w:r>
      <w:proofErr w:type="spellEnd"/>
      <w:r w:rsidR="00266820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догляд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доставка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продовольчих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промислових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вологе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генеральне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прибирання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оплата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платежів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організації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). Сума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F2555" w:rsidRP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33 220,0 </w:t>
      </w:r>
      <w:r w:rsidR="00FF2555" w:rsidRPr="00FF255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грн</w:t>
      </w:r>
      <w:r w:rsidR="003B43CB" w:rsidRPr="00FF255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95A74" w:rsidRPr="009949C0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структурі міського територіального центру функціонує єдине в                       місті Києві спеціалізоване відділення соціальної допомоги вдома інвалідам з психічними захворюваннями (далі – спеціалізоване відділення), в якому послугу догляду вдома отримали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</w:t>
      </w:r>
      <w:r w:rsid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іб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FF2555" w:rsidRP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235 992 </w:t>
      </w:r>
      <w:r w:rsidR="00FF2555" w:rsidRP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соціально-побутові заходи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95A74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Спеціалізоване відділення забезпечує соціальний захист та обслуговування осіб з розладами психіки. Основним та головним показником роботи спеціалізованого відділення є вчасне виявлення громадян, які страждають на психічні розлади, визначення їх індивідуальних потреб у соціальному обслуговуванні та забезпечення якісного надання соціальних послуг відповідно до Державн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стандарт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соціальних послуг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догляду вдома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консультування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          </w:t>
      </w:r>
    </w:p>
    <w:p w:rsidR="005964A8" w:rsidRDefault="005964A8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Територіальному центрі соціального обслуговування (надання соціальних послуг) Печерського району м. Києва функціонує відділення паліативної допомоги вдома. Протягом 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звітного періоду</w:t>
      </w:r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соціальними робітниками надавалися послуги </w:t>
      </w:r>
      <w:r w:rsid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112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невиліковно хворим особам. 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FF2555" w:rsidRP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72 326 </w:t>
      </w:r>
      <w:r w:rsidR="00FF2555" w:rsidRP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соціально-побутових заходів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серед яких: закупівля продуктів і промислових товарів</w:t>
      </w:r>
      <w:r w:rsidR="005B1E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читання вголос, бесіда, допомога в приготуванні їжі, прибирання квартири, доставка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медикаментів, доставка книг та газет, сплата рахунків, оформлення документів, супровід до поліклініки та ін.</w:t>
      </w:r>
    </w:p>
    <w:p w:rsidR="00B304A6" w:rsidRPr="00D95A74" w:rsidRDefault="00B304A6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8E3AC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В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ідділення денного перебування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</w:t>
      </w:r>
      <w:r w:rsidRPr="000C5851">
        <w:rPr>
          <w:sz w:val="28"/>
          <w:szCs w:val="28"/>
          <w:lang w:val="uk-UA"/>
        </w:rPr>
        <w:lastRenderedPageBreak/>
        <w:t xml:space="preserve">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777F14" w:rsidRPr="000C5851" w:rsidRDefault="00FF2555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 районних територіальних центрах функціонують 13 відділень денн</w:t>
      </w:r>
      <w:r w:rsidR="000D3C8A" w:rsidRPr="000C5851">
        <w:rPr>
          <w:sz w:val="28"/>
          <w:szCs w:val="28"/>
          <w:shd w:val="clear" w:color="auto" w:fill="FFFFFF"/>
          <w:lang w:val="uk-UA"/>
        </w:rPr>
        <w:t>ого перебування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, в яких </w:t>
      </w:r>
      <w:r w:rsidR="00FB0FDD">
        <w:rPr>
          <w:b/>
          <w:sz w:val="28"/>
          <w:szCs w:val="28"/>
          <w:lang w:val="uk-UA"/>
        </w:rPr>
        <w:t xml:space="preserve">7 </w:t>
      </w:r>
      <w:r>
        <w:rPr>
          <w:b/>
          <w:sz w:val="28"/>
          <w:szCs w:val="28"/>
          <w:lang w:val="uk-UA"/>
        </w:rPr>
        <w:t>534</w:t>
      </w:r>
      <w:r w:rsidR="00D95A74" w:rsidRPr="00D95A74">
        <w:rPr>
          <w:b/>
          <w:sz w:val="28"/>
          <w:szCs w:val="28"/>
          <w:lang w:val="uk-UA"/>
        </w:rPr>
        <w:t xml:space="preserve"> </w:t>
      </w:r>
      <w:r w:rsidR="00D95A74" w:rsidRPr="00D95A74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 xml:space="preserve">оби 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отримують </w:t>
      </w:r>
      <w:r w:rsidR="00B304A6">
        <w:rPr>
          <w:sz w:val="28"/>
          <w:szCs w:val="28"/>
          <w:shd w:val="clear" w:color="auto" w:fill="FFFFFF"/>
          <w:lang w:val="uk-UA"/>
        </w:rPr>
        <w:t xml:space="preserve">соціальні </w:t>
      </w:r>
      <w:r w:rsidR="00777F14" w:rsidRPr="000C5851">
        <w:rPr>
          <w:sz w:val="28"/>
          <w:szCs w:val="28"/>
          <w:shd w:val="clear" w:color="auto" w:fill="FFFFFF"/>
          <w:lang w:val="uk-UA"/>
        </w:rPr>
        <w:t>послуги</w:t>
      </w:r>
      <w:r w:rsidR="00B304A6">
        <w:rPr>
          <w:sz w:val="28"/>
          <w:szCs w:val="28"/>
          <w:shd w:val="clear" w:color="auto" w:fill="FFFFFF"/>
          <w:lang w:val="uk-UA"/>
        </w:rPr>
        <w:t xml:space="preserve"> адаптації та консультування</w:t>
      </w:r>
      <w:r w:rsidR="00777F14" w:rsidRPr="000C5851">
        <w:rPr>
          <w:sz w:val="28"/>
          <w:szCs w:val="28"/>
          <w:shd w:val="clear" w:color="auto" w:fill="FFFFFF"/>
          <w:lang w:val="uk-UA"/>
        </w:rPr>
        <w:t>.</w:t>
      </w:r>
    </w:p>
    <w:p w:rsidR="000D3C8A" w:rsidRPr="000C5851" w:rsidRDefault="000D3C8A" w:rsidP="004D24A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Враховуючи потреби осіб похилого віку та осіб з інвалідністю, з метою  підтримання їх життєдіяльності, соціальної активності та всебічного розвитку на базі відділень денного перебування (соціально-побутової адаптації)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районних територіальних центрів 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надається соціально-педагогічна послуга «Університет третього віку»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або працює гурткова робота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 2017-2018 навчальному році                            на</w:t>
      </w:r>
      <w:r w:rsidR="00491D35" w:rsidRP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76 факультетах та у 55  гуртках навча</w:t>
      </w:r>
      <w:r w:rsid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лося</w:t>
      </w:r>
      <w:r w:rsidR="00491D35" w:rsidRP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91D35" w:rsidRPr="00491D3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2 617 </w:t>
      </w:r>
      <w:r w:rsidR="00491D35" w:rsidRP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осіб</w:t>
      </w:r>
      <w:r w:rsidR="00491D35" w:rsidRP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з них </w:t>
      </w:r>
      <w:r w:rsidR="00491D35" w:rsidRPr="00491D3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529 </w:t>
      </w:r>
      <w:r w:rsidR="00491D35" w:rsidRP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осіб з інвалідністю</w:t>
      </w:r>
      <w:r w:rsid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="004D24AE" w:rsidRP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 навчання у 2018-2019 навчальному році на 74 факультетах та у 66  гуртках зараховано </w:t>
      </w:r>
      <w:r w:rsidR="004D24AE" w:rsidRPr="004D24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2 443</w:t>
      </w:r>
      <w:r w:rsidR="004D24AE" w:rsidRP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особи, з них </w:t>
      </w:r>
      <w:r w:rsidR="004D24AE" w:rsidRPr="004D24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378 </w:t>
      </w:r>
      <w:r w:rsid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осіб з інвалідністю,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значна кількість з яких відвіду</w:t>
      </w:r>
      <w:r w:rsidR="006E6B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ють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 декілька факультетів та гуртків одночасно. Також значна увага приділяється організації дозвілля громадян похилого віку та осіб з інвалідністю. З цією метою проводяться святкові та тематичні зустрічі, концерти, відвідування театральних вистав та концертів, екскурсії.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777F14" w:rsidRPr="0016221D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</w:t>
      </w:r>
      <w:r w:rsidR="00A70C80">
        <w:rPr>
          <w:b/>
          <w:sz w:val="28"/>
          <w:szCs w:val="28"/>
          <w:u w:val="single"/>
          <w:lang w:val="uk-UA"/>
        </w:rPr>
        <w:t>організації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над</w:t>
      </w:r>
      <w:r w:rsidR="00A70C80">
        <w:rPr>
          <w:b/>
          <w:sz w:val="28"/>
          <w:szCs w:val="28"/>
          <w:u w:val="single"/>
          <w:lang w:val="uk-UA"/>
        </w:rPr>
        <w:t>ання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адресно</w:t>
      </w:r>
      <w:r w:rsidR="00A70C80">
        <w:rPr>
          <w:b/>
          <w:sz w:val="28"/>
          <w:szCs w:val="28"/>
          <w:u w:val="single"/>
          <w:lang w:val="uk-UA"/>
        </w:rPr>
        <w:t xml:space="preserve">ї натуральної та </w:t>
      </w:r>
      <w:r w:rsidR="0016221D">
        <w:rPr>
          <w:b/>
          <w:sz w:val="28"/>
          <w:szCs w:val="28"/>
          <w:u w:val="single"/>
          <w:lang w:val="uk-UA"/>
        </w:rPr>
        <w:t xml:space="preserve">грошової </w:t>
      </w:r>
      <w:r w:rsidR="0016221D" w:rsidRPr="0016221D">
        <w:rPr>
          <w:b/>
          <w:sz w:val="28"/>
          <w:szCs w:val="28"/>
          <w:u w:val="single"/>
          <w:lang w:val="uk-UA"/>
        </w:rPr>
        <w:t>допомоги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Відділення обслуговують громадян, які відповідно до акту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предметами побутової гігієни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продовольчими та промисловими товарами;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надаються послуги швачки та перукаря тощо.</w:t>
      </w:r>
    </w:p>
    <w:p w:rsidR="00777F14" w:rsidRPr="000C5851" w:rsidRDefault="00777F14" w:rsidP="0016221D">
      <w:pPr>
        <w:autoSpaceDE w:val="0"/>
        <w:autoSpaceDN w:val="0"/>
        <w:adjustRightInd w:val="0"/>
        <w:ind w:left="23" w:right="23"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 10 </w:t>
      </w:r>
      <w:r w:rsidR="002A6A9B"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відділеннях організації надання адресної натуральної та грошової допомоги міського та районних територіальних центрів </w:t>
      </w:r>
      <w:r w:rsidR="002C1F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 w:rsidR="009A7FC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>8 </w:t>
      </w:r>
      <w:r w:rsidR="00A913C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>609</w:t>
      </w:r>
      <w:r w:rsidR="0061556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="00616C6C"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малозабезпечених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громадян, які протягом </w:t>
      </w:r>
      <w:r w:rsidR="00A913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9 місяців</w:t>
      </w:r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2018 року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отримали натуральну допомогу (у вигляді продуктових наборів, продовольчих товарів, речей б/в тощо) на суму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913C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>13 239,3</w:t>
      </w:r>
      <w:r w:rsidR="00A913C2" w:rsidRPr="00A913C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="00DF27F0" w:rsidRPr="00DF27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тис. грн</w:t>
      </w:r>
      <w:r w:rsidRPr="00DF27F0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2A6A9B" w:rsidRPr="000C5851" w:rsidRDefault="002A6A9B" w:rsidP="0016221D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777F14" w:rsidRPr="004F03AD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соціально-медичної реабілітації дітей з дитячим церебральним паралічем, розумово - відсталих дітей та дітей з органічним </w:t>
      </w:r>
      <w:r w:rsidRPr="004F03AD">
        <w:rPr>
          <w:b/>
          <w:sz w:val="28"/>
          <w:szCs w:val="28"/>
          <w:u w:val="single"/>
          <w:lang w:val="uk-UA"/>
        </w:rPr>
        <w:t>ураженням центральної нервової системи з порушенням психіки (денного перебування)</w:t>
      </w:r>
    </w:p>
    <w:p w:rsidR="004F03AD" w:rsidRPr="004F03AD" w:rsidRDefault="004F03AD" w:rsidP="004F03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У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структурах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територіальних центрів соціального обслуговування (надання соціальних послуг) Дарницького, Деснянського, Дніпровського, Печерського, Святошинського, Солом’янського районів функціонують відділення соціально-медичної реабілітації дітей з дитячим церебральним паралічем, розумово відсталих дітей та дітей з ураженням центральної нервової системи з порушенням психіки (денне перебування), у територіальних центрах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lastRenderedPageBreak/>
        <w:t>Голосіївського і Подільського районів відкриті відділення надання соціальних та реабілітаційних послуг дітям з інвалідністю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у Дніпровському районі працює відділення комплексної соціальної реабілітації дітей з інвалідністю, в Оболонському районі – відділення соціально-побутової реабілітації дітей з дитячим церебральним паралічем, група для надання соціальної послуги денного догляду дітям з інвалідністю функціонує у Шевченківському районі (далі – відділення та група),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яких за звітний період реабілітаційні послуги отримали </w:t>
      </w:r>
      <w:r w:rsidRPr="004F03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</w:t>
      </w:r>
      <w:r w:rsidRPr="004F03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9</w:t>
      </w:r>
      <w:r w:rsidRPr="004F03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8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дітей з інвалідністю.</w:t>
      </w:r>
    </w:p>
    <w:p w:rsidR="004F03AD" w:rsidRPr="004F03AD" w:rsidRDefault="004F03AD" w:rsidP="004F03AD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На сьогодні районними територіальними центрами соціального обслуговування (надання соціальних послуг) вживаються заходи щодо приведення діючих положень про відділення у відповідність до розпорядження виконавчого органу  Київської міської ради (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Київської міської державної адміністрації)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від 29.05.2018 № 902 «Про внесення змін до розпорядження Київської міської державної адміністрації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від 15.05.2003 № 810».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4F03AD">
        <w:rPr>
          <w:rFonts w:eastAsia="Courier New"/>
          <w:sz w:val="28"/>
          <w:szCs w:val="28"/>
          <w:lang w:val="uk-UA" w:eastAsia="uk-UA" w:bidi="uk-UA"/>
        </w:rPr>
        <w:t>Відділення та група забезпечують умови для всебічного розвитку дітей з особливими потребами, здійснюють корекцію психофізичного стану відповідно до індивідуальних програм реабілітації дитини з особливими потребами. Фахівці відділення надають соціальну, психологічну, педагогічну реабілітацію та забезпечують медичний супровід.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 Реабілітаційний процес здійснюють кваліфіковані спеціалісти: лікар-невропатолог,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реабілітолог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>, логопед-дефектолог, психолог, медичні сестри з масажу та лікувальної фізкультури.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дітей, які знаходяться у відділеннях та групі на денному перебуванні, організовано 3-ох разове харчування та транспортне перевезення у відділення та додому на спеціалізованому автомобілі територіального центру. </w:t>
      </w:r>
    </w:p>
    <w:p w:rsidR="00777F14" w:rsidRPr="000C5851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надання послуги відділення Голосіївського, Деснянського, Дніпровського, Святошинського, Солом'янського районних територіальних центрів обладнані бальнеологічними та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гідромасажними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ваннами, у Деснянському, Дніпровському, Святошинському та Солом'янському - встановлені апарати для проведення процедур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прессотерапії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параподіуми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вертикалізатори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профілактори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Євмінова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бассейни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парафіно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-озокеритові аплікації. У Голосіївському та Деснянському відділеннях застосовують новітню методику з використанням меблів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Петтьо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степпери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ходунки, батути,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фітболи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шведські стінки, столи для ігор з водою та піском,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турманієві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килими,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аромотерапія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для заспокоєння нервової системи. У відділенні Дніпровського району обладнано інклюзивний дитячий майданчик.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 2018 року у відділенні </w:t>
      </w:r>
      <w:r w:rsidR="00D81277" w:rsidRPr="002A6A9B">
        <w:rPr>
          <w:rFonts w:eastAsia="Courier New"/>
          <w:sz w:val="28"/>
          <w:szCs w:val="28"/>
          <w:lang w:val="uk-UA" w:eastAsia="uk-UA" w:bidi="uk-UA"/>
        </w:rPr>
        <w:t>Деснянського району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запроваджено заняття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Джанан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Йогу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Нікетан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для дітей з інвалідністю та їх батьків.</w:t>
      </w:r>
    </w:p>
    <w:p w:rsidR="006D2AE2" w:rsidRDefault="006D2AE2" w:rsidP="00601152">
      <w:pPr>
        <w:pStyle w:val="2"/>
        <w:spacing w:after="0" w:line="240" w:lineRule="auto"/>
        <w:ind w:left="0" w:firstLine="648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4F03AD" w:rsidRDefault="004F03AD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E16270" w:rsidRPr="00E16270" w:rsidRDefault="00777F14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lastRenderedPageBreak/>
        <w:t xml:space="preserve">Відділення надання транспортних послуг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міського територіального центру </w:t>
      </w:r>
      <w:r w:rsidR="00E16270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забезпечує доступ осіб з обмеженими фізичними можливостями спеціалізованими автомобілями в межах м. Києва: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:rsidR="00777F14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структурних підрозділів органів виконавчої влади та місцевих органів самоврядування.</w:t>
      </w:r>
      <w:r w:rsidR="00777F14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77F14" w:rsidRPr="000C5851" w:rsidRDefault="00777F14" w:rsidP="0092558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Транспортні послуги надаються мешканцям м. Києва,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</w:t>
      </w:r>
      <w:r w:rsidR="00BE40EE">
        <w:rPr>
          <w:sz w:val="28"/>
          <w:szCs w:val="28"/>
          <w:lang w:val="uk-UA"/>
        </w:rPr>
        <w:t xml:space="preserve">                     </w:t>
      </w:r>
      <w:r w:rsidRPr="000C5851">
        <w:rPr>
          <w:sz w:val="28"/>
          <w:szCs w:val="28"/>
          <w:lang w:val="uk-UA"/>
        </w:rPr>
        <w:t xml:space="preserve">ІІІ, </w:t>
      </w:r>
      <w:r w:rsidRPr="000C5851">
        <w:rPr>
          <w:sz w:val="28"/>
          <w:szCs w:val="28"/>
          <w:lang w:val="en-US"/>
        </w:rPr>
        <w:t>IV</w:t>
      </w:r>
      <w:r w:rsidRPr="000C5851">
        <w:rPr>
          <w:sz w:val="28"/>
          <w:szCs w:val="28"/>
          <w:lang w:val="uk-UA"/>
        </w:rPr>
        <w:t xml:space="preserve"> або </w:t>
      </w:r>
      <w:r w:rsidRPr="000C5851">
        <w:rPr>
          <w:sz w:val="28"/>
          <w:szCs w:val="28"/>
          <w:lang w:val="en-US"/>
        </w:rPr>
        <w:t>V</w:t>
      </w:r>
      <w:r w:rsidRPr="000C5851">
        <w:rPr>
          <w:sz w:val="28"/>
          <w:szCs w:val="28"/>
          <w:lang w:val="uk-UA"/>
        </w:rPr>
        <w:t xml:space="preserve"> групу рухової активності та потребують перевезень спеціалізованими автомобілями з числа: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інвалідів І, ІІ груп, які досягли 18-річного віку та дітей-інвалідів старше трьох років,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ІІІ, ІV або V групу рухової активності;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хворих (з числа осіб працездатного віку на період до встановлення їм групи інвалідності, але не більше, як на чотири місці), які не здатні до самообслуговування   у зв’язку з захворюваннями опорно-рухового апарату, пересуваються на візках або милицях і згідно з медичним висновком мають ІІІ, ІV або V групу рухової активності;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інвалідів та хворих, яким проводяться процедури за життєвими показниками (гемодіаліз тощо),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ІІІ, ІV або V групу рухової активності;             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інвалідів у складі мало – мобільних груп населення (незалежно від громадянства та місця реєстрації) на час проведення загальнодержавних заходів,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ІІІ, ІV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або V групу рухової активності.</w:t>
      </w:r>
    </w:p>
    <w:p w:rsidR="00BE40EE" w:rsidRPr="00BE40EE" w:rsidRDefault="00BE40EE" w:rsidP="00E3379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Для надання транспортних послуг міським територіальним центром на сьогоднішній день використовуються 25 автомобілів,  обладнаних підйомниками та пандусами, для перевезення осіб з інвалідністю з порушенням опорно-рухового апарату.</w:t>
      </w:r>
    </w:p>
    <w:p w:rsidR="00BE40EE" w:rsidRPr="00EA749F" w:rsidRDefault="00A00F28" w:rsidP="00BE40EE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</w:t>
      </w:r>
      <w:r w:rsidR="004F03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9 місяців</w:t>
      </w: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2018 року </w:t>
      </w:r>
      <w:r w:rsidR="00EA749F" w:rsidRPr="00EA749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перевезено </w:t>
      </w:r>
      <w:r w:rsidR="00F14B75" w:rsidRPr="00F14B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736</w:t>
      </w:r>
      <w:r w:rsidR="00F14B75" w:rsidRPr="00F14B7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 з інвалідністю та здійснено                                </w:t>
      </w:r>
      <w:r w:rsidR="00F14B75" w:rsidRPr="00F14B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15</w:t>
      </w:r>
      <w:r w:rsidR="00F14B75" w:rsidRPr="00F14B7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 w:bidi="ar-SA"/>
        </w:rPr>
        <w:t> </w:t>
      </w:r>
      <w:r w:rsidR="00F14B75" w:rsidRPr="00F14B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528</w:t>
      </w:r>
      <w:r w:rsidR="00F14B75" w:rsidRPr="00F14B7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перевезень</w:t>
      </w:r>
      <w:r w:rsidRPr="00EA749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</w:t>
      </w:r>
    </w:p>
    <w:p w:rsidR="002C1FF7" w:rsidRP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</w:p>
    <w:sectPr w:rsidR="002C1FF7" w:rsidRPr="002C1FF7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E7" w:rsidRDefault="00055EE7" w:rsidP="00AA72A6">
      <w:r>
        <w:separator/>
      </w:r>
    </w:p>
  </w:endnote>
  <w:endnote w:type="continuationSeparator" w:id="0">
    <w:p w:rsidR="00055EE7" w:rsidRDefault="00055EE7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E7" w:rsidRDefault="00055EE7" w:rsidP="00AA72A6">
      <w:r>
        <w:separator/>
      </w:r>
    </w:p>
  </w:footnote>
  <w:footnote w:type="continuationSeparator" w:id="0">
    <w:p w:rsidR="00055EE7" w:rsidRDefault="00055EE7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57C95" w:rsidRDefault="00AA72A6" w:rsidP="00A57C9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E3379B" w:rsidRPr="00E3379B">
          <w:rPr>
            <w:rFonts w:ascii="Times New Roman" w:hAnsi="Times New Roman" w:cs="Times New Roman"/>
            <w:noProof/>
            <w:sz w:val="20"/>
            <w:lang w:val="ru-RU"/>
          </w:rPr>
          <w:t>3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07DE2804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55EE7"/>
    <w:rsid w:val="0008212A"/>
    <w:rsid w:val="000C5851"/>
    <w:rsid w:val="000D3C8A"/>
    <w:rsid w:val="00136F5F"/>
    <w:rsid w:val="001524AC"/>
    <w:rsid w:val="0016221D"/>
    <w:rsid w:val="001B01B1"/>
    <w:rsid w:val="001B138B"/>
    <w:rsid w:val="001B4F49"/>
    <w:rsid w:val="001D28AA"/>
    <w:rsid w:val="00266820"/>
    <w:rsid w:val="002803C1"/>
    <w:rsid w:val="0028747D"/>
    <w:rsid w:val="002875AC"/>
    <w:rsid w:val="002A3B80"/>
    <w:rsid w:val="002A43DF"/>
    <w:rsid w:val="002A6A9B"/>
    <w:rsid w:val="002C1FF7"/>
    <w:rsid w:val="003178F7"/>
    <w:rsid w:val="0038092F"/>
    <w:rsid w:val="003925C0"/>
    <w:rsid w:val="00393828"/>
    <w:rsid w:val="003B43CB"/>
    <w:rsid w:val="003C12BD"/>
    <w:rsid w:val="00416935"/>
    <w:rsid w:val="004363F6"/>
    <w:rsid w:val="0044636E"/>
    <w:rsid w:val="0047634B"/>
    <w:rsid w:val="00491D35"/>
    <w:rsid w:val="004D24AE"/>
    <w:rsid w:val="004F03AD"/>
    <w:rsid w:val="00580090"/>
    <w:rsid w:val="005964A8"/>
    <w:rsid w:val="005B1E37"/>
    <w:rsid w:val="005E0E26"/>
    <w:rsid w:val="00601152"/>
    <w:rsid w:val="00615564"/>
    <w:rsid w:val="00616C6C"/>
    <w:rsid w:val="0064455C"/>
    <w:rsid w:val="00650682"/>
    <w:rsid w:val="006D2AE2"/>
    <w:rsid w:val="006D3213"/>
    <w:rsid w:val="006E6BC4"/>
    <w:rsid w:val="006E6BFA"/>
    <w:rsid w:val="0073089A"/>
    <w:rsid w:val="007502E5"/>
    <w:rsid w:val="007724A5"/>
    <w:rsid w:val="00777F14"/>
    <w:rsid w:val="00835B04"/>
    <w:rsid w:val="008A24BD"/>
    <w:rsid w:val="008E3AC0"/>
    <w:rsid w:val="008E501C"/>
    <w:rsid w:val="00925586"/>
    <w:rsid w:val="00956A97"/>
    <w:rsid w:val="009663DF"/>
    <w:rsid w:val="00973E20"/>
    <w:rsid w:val="009901C4"/>
    <w:rsid w:val="009949C0"/>
    <w:rsid w:val="009A7FC2"/>
    <w:rsid w:val="009B66D7"/>
    <w:rsid w:val="009D5960"/>
    <w:rsid w:val="00A00F28"/>
    <w:rsid w:val="00A57C95"/>
    <w:rsid w:val="00A67A2D"/>
    <w:rsid w:val="00A70C80"/>
    <w:rsid w:val="00A75DF6"/>
    <w:rsid w:val="00A913C2"/>
    <w:rsid w:val="00AA72A6"/>
    <w:rsid w:val="00B304A6"/>
    <w:rsid w:val="00BB3B99"/>
    <w:rsid w:val="00BE40EE"/>
    <w:rsid w:val="00BF21BB"/>
    <w:rsid w:val="00C2215E"/>
    <w:rsid w:val="00C7493A"/>
    <w:rsid w:val="00C92D18"/>
    <w:rsid w:val="00D81277"/>
    <w:rsid w:val="00D95A74"/>
    <w:rsid w:val="00DF27F0"/>
    <w:rsid w:val="00E16270"/>
    <w:rsid w:val="00E3379B"/>
    <w:rsid w:val="00E84218"/>
    <w:rsid w:val="00EA749F"/>
    <w:rsid w:val="00EC6996"/>
    <w:rsid w:val="00F14B75"/>
    <w:rsid w:val="00FB0FDD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649979210115074"/>
          <c:y val="0.1188021555445104"/>
          <c:w val="0.57261339064643069"/>
          <c:h val="0.78502411035829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6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15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explosion val="16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80267965895249E-2"/>
                  <c:y val="-7.0346320346320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252620675765103"/>
                  <c:y val="1.41614441052011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28438928794037E-2"/>
                  <c:y val="-4.45884671392820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відділення соціальної допомоги вдома - 11 182 особи</c:v>
                </c:pt>
                <c:pt idx="1">
                  <c:v>відділення паліативної допомоги вдома - 112 осіб</c:v>
                </c:pt>
                <c:pt idx="2">
                  <c:v>спеціалізоване відділення соціальної допомоги вдома інвалідам з психічними захворюваннями - 678 осіб</c:v>
                </c:pt>
                <c:pt idx="3">
                  <c:v>відділення денного перебування - 7 534 особи</c:v>
                </c:pt>
                <c:pt idx="4">
                  <c:v>відділення організації надання адресної натуральної та грошової допомоги - 8 609 осіб</c:v>
                </c:pt>
                <c:pt idx="5">
                  <c:v>відділення соціально-медичної реабілітації дітей з інвалідністю - 398 осіб</c:v>
                </c:pt>
                <c:pt idx="6">
                  <c:v>відділення надання транспортних послуг - 1 393 особи</c:v>
                </c:pt>
                <c:pt idx="7">
                  <c:v>інші підрозділи територіальних центрів - 1765 осіб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">
                  <c:v>11182</c:v>
                </c:pt>
                <c:pt idx="1">
                  <c:v>112</c:v>
                </c:pt>
                <c:pt idx="2">
                  <c:v>678</c:v>
                </c:pt>
                <c:pt idx="3">
                  <c:v>7534</c:v>
                </c:pt>
                <c:pt idx="4">
                  <c:v>8609</c:v>
                </c:pt>
                <c:pt idx="5">
                  <c:v>398</c:v>
                </c:pt>
                <c:pt idx="6">
                  <c:v>1393</c:v>
                </c:pt>
                <c:pt idx="7">
                  <c:v>1765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0901339829476245E-3"/>
          <c:y val="5.76987111685666E-3"/>
          <c:w val="0.5265077159472713"/>
          <c:h val="0.9896815136913856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2210-F78B-4A58-A9A7-4632D99A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44</cp:revision>
  <cp:lastPrinted>2017-07-11T13:57:00Z</cp:lastPrinted>
  <dcterms:created xsi:type="dcterms:W3CDTF">2017-07-11T06:33:00Z</dcterms:created>
  <dcterms:modified xsi:type="dcterms:W3CDTF">2018-10-11T07:06:00Z</dcterms:modified>
</cp:coreProperties>
</file>